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2842" w14:textId="77777777" w:rsidR="009A206D" w:rsidRDefault="00280231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7F30AF" w14:textId="77777777" w:rsidR="009A206D" w:rsidRDefault="002802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II</w:t>
      </w:r>
    </w:p>
    <w:p w14:paraId="1DAC05CF" w14:textId="41A97339" w:rsidR="009A206D" w:rsidRDefault="0028023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SURAT PERNYATAAN </w:t>
      </w:r>
      <w:r w:rsidR="00FE0997">
        <w:rPr>
          <w:rFonts w:ascii="Arial" w:hAnsi="Arial" w:cs="Arial"/>
          <w:b/>
          <w:bCs/>
          <w:sz w:val="28"/>
          <w:szCs w:val="28"/>
        </w:rPr>
        <w:t>PPPK</w:t>
      </w:r>
    </w:p>
    <w:p w14:paraId="6B678780" w14:textId="77777777" w:rsidR="009A206D" w:rsidRDefault="009A206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DC62744" w14:textId="77777777" w:rsidR="009A206D" w:rsidRDefault="0028023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9A206D" w14:paraId="13E49BF9" w14:textId="77777777">
        <w:tc>
          <w:tcPr>
            <w:tcW w:w="3116" w:type="dxa"/>
          </w:tcPr>
          <w:p w14:paraId="35DD5FF4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08B6DE0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A7133FF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0D88971" w14:textId="77777777">
        <w:tc>
          <w:tcPr>
            <w:tcW w:w="3116" w:type="dxa"/>
          </w:tcPr>
          <w:p w14:paraId="44406D3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3" w:type="dxa"/>
          </w:tcPr>
          <w:p w14:paraId="76AB5F1A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76C4D27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7786102A" w14:textId="77777777">
        <w:tc>
          <w:tcPr>
            <w:tcW w:w="3116" w:type="dxa"/>
          </w:tcPr>
          <w:p w14:paraId="0E1D7757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1B77FC6E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51BD34D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0B2015F" w14:textId="77777777">
        <w:tc>
          <w:tcPr>
            <w:tcW w:w="3116" w:type="dxa"/>
          </w:tcPr>
          <w:p w14:paraId="6D272606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Pendidikan</w:t>
            </w:r>
          </w:p>
        </w:tc>
        <w:tc>
          <w:tcPr>
            <w:tcW w:w="283" w:type="dxa"/>
          </w:tcPr>
          <w:p w14:paraId="11EA9D4F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0A18D2E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28F7C5C5" w14:textId="77777777">
        <w:tc>
          <w:tcPr>
            <w:tcW w:w="3116" w:type="dxa"/>
          </w:tcPr>
          <w:p w14:paraId="47EB3D1A" w14:textId="77777777" w:rsidR="009A206D" w:rsidRPr="0054669E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dilamar</w:t>
            </w:r>
            <w:proofErr w:type="spellEnd"/>
          </w:p>
        </w:tc>
        <w:tc>
          <w:tcPr>
            <w:tcW w:w="283" w:type="dxa"/>
          </w:tcPr>
          <w:p w14:paraId="2693F301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14DE232A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7CA25A25" w14:textId="77777777">
        <w:tc>
          <w:tcPr>
            <w:tcW w:w="3116" w:type="dxa"/>
          </w:tcPr>
          <w:p w14:paraId="446AE34B" w14:textId="77777777" w:rsidR="009A206D" w:rsidRPr="0054669E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Unit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Penempatan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dilamar</w:t>
            </w:r>
            <w:proofErr w:type="spellEnd"/>
          </w:p>
        </w:tc>
        <w:tc>
          <w:tcPr>
            <w:tcW w:w="283" w:type="dxa"/>
          </w:tcPr>
          <w:p w14:paraId="539E8E16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04BDB3AB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331A845" w14:textId="77777777">
        <w:tc>
          <w:tcPr>
            <w:tcW w:w="3116" w:type="dxa"/>
          </w:tcPr>
          <w:p w14:paraId="7B693207" w14:textId="77777777" w:rsidR="009A206D" w:rsidRPr="0054669E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domisili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saat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3" w:type="dxa"/>
          </w:tcPr>
          <w:p w14:paraId="0DB128AA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071A772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C732F11" w14:textId="77777777">
        <w:tc>
          <w:tcPr>
            <w:tcW w:w="3116" w:type="dxa"/>
          </w:tcPr>
          <w:p w14:paraId="2311091A" w14:textId="77777777" w:rsidR="009A206D" w:rsidRPr="0054669E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5F970077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3EF9B3CA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687AB7C6" w14:textId="77777777">
        <w:tc>
          <w:tcPr>
            <w:tcW w:w="3116" w:type="dxa"/>
          </w:tcPr>
          <w:p w14:paraId="39E15B1E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283" w:type="dxa"/>
          </w:tcPr>
          <w:p w14:paraId="157173BB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3C717AA4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5658D291" w14:textId="77777777">
        <w:tc>
          <w:tcPr>
            <w:tcW w:w="3116" w:type="dxa"/>
          </w:tcPr>
          <w:p w14:paraId="46E90AB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email</w:t>
            </w:r>
          </w:p>
        </w:tc>
        <w:tc>
          <w:tcPr>
            <w:tcW w:w="283" w:type="dxa"/>
          </w:tcPr>
          <w:p w14:paraId="754DA609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3EE79C02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92D659" w14:textId="77777777" w:rsidR="009A206D" w:rsidRDefault="009A206D">
      <w:pPr>
        <w:spacing w:after="0" w:line="360" w:lineRule="auto"/>
        <w:jc w:val="both"/>
        <w:rPr>
          <w:rFonts w:ascii="Arial" w:hAnsi="Arial" w:cs="Arial"/>
        </w:rPr>
      </w:pPr>
    </w:p>
    <w:p w14:paraId="2435EDB9" w14:textId="77777777" w:rsidR="009A206D" w:rsidRDefault="00280231">
      <w:pPr>
        <w:spacing w:after="0" w:line="276" w:lineRule="auto"/>
        <w:jc w:val="both"/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43EDA06F" w14:textId="77777777" w:rsidR="009A206D" w:rsidRDefault="00280231">
      <w:pPr>
        <w:numPr>
          <w:ilvl w:val="0"/>
          <w:numId w:val="1"/>
        </w:num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Warga Negara Indonesia yang </w:t>
      </w:r>
      <w:proofErr w:type="spellStart"/>
      <w:r>
        <w:rPr>
          <w:rFonts w:ascii="Arial" w:hAnsi="Arial" w:cs="Arial"/>
        </w:rPr>
        <w:t>bertakwa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Tuhan Yang Maha Esa, </w:t>
      </w:r>
      <w:proofErr w:type="spellStart"/>
      <w:r>
        <w:rPr>
          <w:rFonts w:ascii="Arial" w:hAnsi="Arial" w:cs="Arial"/>
        </w:rPr>
        <w:t>setia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taat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Pancasila, UUD 1945, dan Negara </w:t>
      </w:r>
      <w:proofErr w:type="spellStart"/>
      <w:r>
        <w:rPr>
          <w:rFonts w:ascii="Arial" w:hAnsi="Arial" w:cs="Arial"/>
        </w:rPr>
        <w:t>Kesatuan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Indonesia.</w:t>
      </w:r>
    </w:p>
    <w:p w14:paraId="77C7613D" w14:textId="77777777" w:rsidR="009A206D" w:rsidRDefault="00280231">
      <w:pPr>
        <w:numPr>
          <w:ilvl w:val="0"/>
          <w:numId w:val="1"/>
        </w:num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Tidak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dipidana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penjara</w:t>
      </w:r>
      <w:proofErr w:type="spellEnd"/>
      <w:r>
        <w:rPr>
          <w:rFonts w:ascii="Arial" w:hAnsi="Arial" w:cs="Arial"/>
        </w:rPr>
        <w:t xml:space="preserve"> 2 (dua)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>.</w:t>
      </w:r>
    </w:p>
    <w:p w14:paraId="588922CB" w14:textId="77777777" w:rsidR="00FE0997" w:rsidRDefault="00FE0997">
      <w:pPr>
        <w:numPr>
          <w:ilvl w:val="0"/>
          <w:numId w:val="1"/>
        </w:num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 w:rsidRPr="00FE0997">
        <w:rPr>
          <w:rFonts w:ascii="Arial" w:hAnsi="Arial" w:cs="Arial"/>
        </w:rPr>
        <w:t xml:space="preserve">Tidak </w:t>
      </w:r>
      <w:proofErr w:type="spellStart"/>
      <w:r w:rsidRPr="00FE0997">
        <w:rPr>
          <w:rFonts w:ascii="Arial" w:hAnsi="Arial" w:cs="Arial"/>
        </w:rPr>
        <w:t>pernah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diberhentikan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dengan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hormat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tidak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atas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permintaan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sendiri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tidak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dengan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hormat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sebagai</w:t>
      </w:r>
      <w:proofErr w:type="spellEnd"/>
      <w:r w:rsidRPr="00FE0997">
        <w:rPr>
          <w:rFonts w:ascii="Arial" w:hAnsi="Arial" w:cs="Arial"/>
        </w:rPr>
        <w:t xml:space="preserve"> Calon PNS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PNS, PPPK, </w:t>
      </w:r>
      <w:proofErr w:type="spellStart"/>
      <w:r w:rsidRPr="00FE0997">
        <w:rPr>
          <w:rFonts w:ascii="Arial" w:hAnsi="Arial" w:cs="Arial"/>
        </w:rPr>
        <w:t>prajurit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Tentara</w:t>
      </w:r>
      <w:proofErr w:type="spellEnd"/>
      <w:r w:rsidRPr="00FE0997">
        <w:rPr>
          <w:rFonts w:ascii="Arial" w:hAnsi="Arial" w:cs="Arial"/>
        </w:rPr>
        <w:t xml:space="preserve"> Nasional Indonesia, </w:t>
      </w:r>
      <w:proofErr w:type="spellStart"/>
      <w:r w:rsidRPr="00FE0997">
        <w:rPr>
          <w:rFonts w:ascii="Arial" w:hAnsi="Arial" w:cs="Arial"/>
        </w:rPr>
        <w:t>anggota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Kepolisian</w:t>
      </w:r>
      <w:proofErr w:type="spellEnd"/>
      <w:r w:rsidRPr="00FE0997">
        <w:rPr>
          <w:rFonts w:ascii="Arial" w:hAnsi="Arial" w:cs="Arial"/>
        </w:rPr>
        <w:t xml:space="preserve"> Negara </w:t>
      </w:r>
      <w:proofErr w:type="spellStart"/>
      <w:r w:rsidRPr="00FE0997">
        <w:rPr>
          <w:rFonts w:ascii="Arial" w:hAnsi="Arial" w:cs="Arial"/>
        </w:rPr>
        <w:t>Republik</w:t>
      </w:r>
      <w:proofErr w:type="spellEnd"/>
      <w:r w:rsidRPr="00FE0997">
        <w:rPr>
          <w:rFonts w:ascii="Arial" w:hAnsi="Arial" w:cs="Arial"/>
        </w:rPr>
        <w:t xml:space="preserve"> Indonesia,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diberhentikan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tidak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dengan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hormat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sebagai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pegawai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swasta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pegawai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lainnya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antara</w:t>
      </w:r>
      <w:proofErr w:type="spellEnd"/>
      <w:r w:rsidRPr="00FE0997">
        <w:rPr>
          <w:rFonts w:ascii="Arial" w:hAnsi="Arial" w:cs="Arial"/>
        </w:rPr>
        <w:t xml:space="preserve"> lain </w:t>
      </w:r>
      <w:proofErr w:type="spellStart"/>
      <w:r w:rsidRPr="00FE0997">
        <w:rPr>
          <w:rFonts w:ascii="Arial" w:hAnsi="Arial" w:cs="Arial"/>
        </w:rPr>
        <w:t>pegawai</w:t>
      </w:r>
      <w:proofErr w:type="spellEnd"/>
      <w:r w:rsidRPr="00FE0997">
        <w:rPr>
          <w:rFonts w:ascii="Arial" w:hAnsi="Arial" w:cs="Arial"/>
        </w:rPr>
        <w:t xml:space="preserve"> Badan Usaha Milik Negara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Badan Usaha Milik Daerah</w:t>
      </w:r>
      <w:r>
        <w:rPr>
          <w:rFonts w:ascii="Arial" w:hAnsi="Arial" w:cs="Arial"/>
        </w:rPr>
        <w:t>.</w:t>
      </w:r>
    </w:p>
    <w:p w14:paraId="51557906" w14:textId="77777777" w:rsidR="00280231" w:rsidRDefault="00280231" w:rsidP="00FE0997">
      <w:pPr>
        <w:numPr>
          <w:ilvl w:val="0"/>
          <w:numId w:val="1"/>
        </w:num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 w:rsidRPr="00FE0997">
        <w:rPr>
          <w:rFonts w:ascii="Arial" w:hAnsi="Arial" w:cs="Arial"/>
        </w:rPr>
        <w:t xml:space="preserve">Tidak </w:t>
      </w:r>
      <w:proofErr w:type="spellStart"/>
      <w:r w:rsidRPr="00FE0997">
        <w:rPr>
          <w:rFonts w:ascii="Arial" w:hAnsi="Arial" w:cs="Arial"/>
        </w:rPr>
        <w:t>menjadi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anggota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pengurus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partai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politik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terlibat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politik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praktis</w:t>
      </w:r>
      <w:proofErr w:type="spellEnd"/>
      <w:r w:rsidRPr="00FE0997">
        <w:rPr>
          <w:rFonts w:ascii="Arial" w:hAnsi="Arial" w:cs="Arial"/>
        </w:rPr>
        <w:t>.</w:t>
      </w:r>
    </w:p>
    <w:p w14:paraId="22883A8F" w14:textId="77777777" w:rsidR="00280231" w:rsidRDefault="00280231" w:rsidP="0028023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Tidak </w:t>
      </w:r>
      <w:proofErr w:type="spellStart"/>
      <w:r>
        <w:rPr>
          <w:rFonts w:ascii="Arial" w:hAnsi="Arial" w:cs="Arial"/>
        </w:rPr>
        <w:t>terlibat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kemasyarakatan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terlarang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>.</w:t>
      </w:r>
    </w:p>
    <w:p w14:paraId="6F561385" w14:textId="77777777" w:rsidR="00280231" w:rsidRDefault="00280231" w:rsidP="0028023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80231">
        <w:rPr>
          <w:rFonts w:ascii="Arial" w:hAnsi="Arial" w:cs="Arial"/>
        </w:rPr>
        <w:t xml:space="preserve">Tidak </w:t>
      </w:r>
      <w:proofErr w:type="spellStart"/>
      <w:r w:rsidRPr="00280231">
        <w:rPr>
          <w:rFonts w:ascii="Arial" w:hAnsi="Arial" w:cs="Arial"/>
        </w:rPr>
        <w:t>memiliki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ketergantungan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terhadap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narkotika</w:t>
      </w:r>
      <w:proofErr w:type="spellEnd"/>
      <w:r w:rsidRPr="00280231">
        <w:rPr>
          <w:rFonts w:ascii="Arial" w:hAnsi="Arial" w:cs="Arial"/>
        </w:rPr>
        <w:t xml:space="preserve"> dan </w:t>
      </w:r>
      <w:proofErr w:type="spellStart"/>
      <w:r w:rsidRPr="00280231">
        <w:rPr>
          <w:rFonts w:ascii="Arial" w:hAnsi="Arial" w:cs="Arial"/>
        </w:rPr>
        <w:t>obat-obatan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terlarang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atau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sejenisnya</w:t>
      </w:r>
      <w:proofErr w:type="spellEnd"/>
      <w:r w:rsidRPr="00280231">
        <w:rPr>
          <w:rFonts w:ascii="Arial" w:hAnsi="Arial" w:cs="Arial"/>
        </w:rPr>
        <w:t>.</w:t>
      </w:r>
    </w:p>
    <w:p w14:paraId="00DF83DB" w14:textId="5437C077" w:rsidR="00280231" w:rsidRPr="00280231" w:rsidRDefault="00280231" w:rsidP="0028023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80231">
        <w:rPr>
          <w:rFonts w:ascii="Arial" w:hAnsi="Arial" w:cs="Arial"/>
        </w:rPr>
        <w:t xml:space="preserve">Tidak </w:t>
      </w:r>
      <w:proofErr w:type="spellStart"/>
      <w:r w:rsidRPr="00280231">
        <w:rPr>
          <w:rFonts w:ascii="Arial" w:hAnsi="Arial" w:cs="Arial"/>
        </w:rPr>
        <w:t>bertato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atau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bekas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tato</w:t>
      </w:r>
      <w:proofErr w:type="spellEnd"/>
      <w:r w:rsidRPr="00280231">
        <w:rPr>
          <w:rFonts w:ascii="Arial" w:hAnsi="Arial" w:cs="Arial"/>
        </w:rPr>
        <w:t xml:space="preserve"> dan </w:t>
      </w:r>
      <w:proofErr w:type="spellStart"/>
      <w:r w:rsidRPr="00280231">
        <w:rPr>
          <w:rFonts w:ascii="Arial" w:hAnsi="Arial" w:cs="Arial"/>
        </w:rPr>
        <w:t>tindik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atau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bekas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tindik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anggota</w:t>
      </w:r>
      <w:proofErr w:type="spellEnd"/>
      <w:r w:rsidRPr="00280231">
        <w:rPr>
          <w:rFonts w:ascii="Arial" w:hAnsi="Arial" w:cs="Arial"/>
        </w:rPr>
        <w:t xml:space="preserve"> badan </w:t>
      </w:r>
      <w:proofErr w:type="spellStart"/>
      <w:r w:rsidRPr="00280231">
        <w:rPr>
          <w:rFonts w:ascii="Arial" w:hAnsi="Arial" w:cs="Arial"/>
        </w:rPr>
        <w:t>lainnya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selain</w:t>
      </w:r>
      <w:proofErr w:type="spellEnd"/>
      <w:r w:rsidRPr="00280231">
        <w:rPr>
          <w:rFonts w:ascii="Arial" w:hAnsi="Arial" w:cs="Arial"/>
        </w:rPr>
        <w:t xml:space="preserve"> di </w:t>
      </w:r>
      <w:proofErr w:type="spellStart"/>
      <w:r w:rsidRPr="00280231">
        <w:rPr>
          <w:rFonts w:ascii="Arial" w:hAnsi="Arial" w:cs="Arial"/>
        </w:rPr>
        <w:t>telinga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kecuali</w:t>
      </w:r>
      <w:proofErr w:type="spellEnd"/>
      <w:r w:rsidRPr="00280231">
        <w:rPr>
          <w:rFonts w:ascii="Arial" w:hAnsi="Arial" w:cs="Arial"/>
        </w:rPr>
        <w:t xml:space="preserve"> yang </w:t>
      </w:r>
      <w:proofErr w:type="spellStart"/>
      <w:r w:rsidRPr="00280231">
        <w:rPr>
          <w:rFonts w:ascii="Arial" w:hAnsi="Arial" w:cs="Arial"/>
        </w:rPr>
        <w:t>disebabkan</w:t>
      </w:r>
      <w:proofErr w:type="spellEnd"/>
      <w:r w:rsidRPr="00280231">
        <w:rPr>
          <w:rFonts w:ascii="Arial" w:hAnsi="Arial" w:cs="Arial"/>
        </w:rPr>
        <w:t xml:space="preserve"> oleh </w:t>
      </w:r>
      <w:proofErr w:type="spellStart"/>
      <w:r w:rsidRPr="00280231">
        <w:rPr>
          <w:rFonts w:ascii="Arial" w:hAnsi="Arial" w:cs="Arial"/>
        </w:rPr>
        <w:t>ketentuan</w:t>
      </w:r>
      <w:proofErr w:type="spellEnd"/>
      <w:r w:rsidRPr="00280231">
        <w:rPr>
          <w:rFonts w:ascii="Arial" w:hAnsi="Arial" w:cs="Arial"/>
        </w:rPr>
        <w:t xml:space="preserve"> agama </w:t>
      </w:r>
      <w:proofErr w:type="spellStart"/>
      <w:r w:rsidRPr="00280231">
        <w:rPr>
          <w:rFonts w:ascii="Arial" w:hAnsi="Arial" w:cs="Arial"/>
        </w:rPr>
        <w:t>atau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adat</w:t>
      </w:r>
      <w:proofErr w:type="spellEnd"/>
    </w:p>
    <w:p w14:paraId="44C4A75E" w14:textId="5710AD13" w:rsidR="009A206D" w:rsidRDefault="00FE0997" w:rsidP="00FE0997">
      <w:pPr>
        <w:numPr>
          <w:ilvl w:val="0"/>
          <w:numId w:val="1"/>
        </w:num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 w:rsidRPr="00FE0997">
        <w:rPr>
          <w:rFonts w:ascii="Arial" w:hAnsi="Arial" w:cs="Arial"/>
        </w:rPr>
        <w:t xml:space="preserve">Tidak </w:t>
      </w:r>
      <w:proofErr w:type="spellStart"/>
      <w:r w:rsidRPr="00FE0997">
        <w:rPr>
          <w:rFonts w:ascii="Arial" w:hAnsi="Arial" w:cs="Arial"/>
        </w:rPr>
        <w:t>berkedudukan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sebagai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calon</w:t>
      </w:r>
      <w:proofErr w:type="spellEnd"/>
      <w:r w:rsidRPr="00FE0997">
        <w:rPr>
          <w:rFonts w:ascii="Arial" w:hAnsi="Arial" w:cs="Arial"/>
        </w:rPr>
        <w:t xml:space="preserve"> PNS, PNS, PPPK, </w:t>
      </w:r>
      <w:proofErr w:type="spellStart"/>
      <w:r w:rsidRPr="00FE0997">
        <w:rPr>
          <w:rFonts w:ascii="Arial" w:hAnsi="Arial" w:cs="Arial"/>
        </w:rPr>
        <w:t>prajurit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Tentara</w:t>
      </w:r>
      <w:proofErr w:type="spellEnd"/>
      <w:r w:rsidRPr="00FE0997">
        <w:rPr>
          <w:rFonts w:ascii="Arial" w:hAnsi="Arial" w:cs="Arial"/>
        </w:rPr>
        <w:t xml:space="preserve"> Nasional Indonesia, </w:t>
      </w:r>
      <w:proofErr w:type="spellStart"/>
      <w:r w:rsidRPr="00FE0997">
        <w:rPr>
          <w:rFonts w:ascii="Arial" w:hAnsi="Arial" w:cs="Arial"/>
        </w:rPr>
        <w:t>anggota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Kepolisian</w:t>
      </w:r>
      <w:proofErr w:type="spellEnd"/>
      <w:r w:rsidRPr="00FE0997">
        <w:rPr>
          <w:rFonts w:ascii="Arial" w:hAnsi="Arial" w:cs="Arial"/>
        </w:rPr>
        <w:t xml:space="preserve"> Negara </w:t>
      </w:r>
      <w:proofErr w:type="spellStart"/>
      <w:r w:rsidRPr="00FE0997">
        <w:rPr>
          <w:rFonts w:ascii="Arial" w:hAnsi="Arial" w:cs="Arial"/>
        </w:rPr>
        <w:t>Republik</w:t>
      </w:r>
      <w:proofErr w:type="spellEnd"/>
      <w:r w:rsidRPr="00FE0997">
        <w:rPr>
          <w:rFonts w:ascii="Arial" w:hAnsi="Arial" w:cs="Arial"/>
        </w:rPr>
        <w:t xml:space="preserve"> Indonesia</w:t>
      </w:r>
      <w:r>
        <w:rPr>
          <w:rFonts w:ascii="Arial" w:hAnsi="Arial" w:cs="Arial"/>
        </w:rPr>
        <w:t>.</w:t>
      </w:r>
    </w:p>
    <w:p w14:paraId="11317008" w14:textId="77777777" w:rsidR="00280231" w:rsidRPr="00280231" w:rsidRDefault="00280231" w:rsidP="00280231">
      <w:pPr>
        <w:numPr>
          <w:ilvl w:val="0"/>
          <w:numId w:val="1"/>
        </w:num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 w:rsidRPr="00280231">
        <w:rPr>
          <w:rFonts w:ascii="Arial" w:hAnsi="Arial" w:cs="Arial"/>
        </w:rPr>
        <w:t xml:space="preserve">Tidak </w:t>
      </w:r>
      <w:proofErr w:type="spellStart"/>
      <w:r w:rsidRPr="00280231">
        <w:rPr>
          <w:rFonts w:ascii="Arial" w:hAnsi="Arial" w:cs="Arial"/>
        </w:rPr>
        <w:t>pernah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melakukan</w:t>
      </w:r>
      <w:proofErr w:type="spellEnd"/>
      <w:r w:rsidRPr="00280231">
        <w:rPr>
          <w:rFonts w:ascii="Arial" w:hAnsi="Arial" w:cs="Arial"/>
        </w:rPr>
        <w:t xml:space="preserve"> dan/</w:t>
      </w:r>
      <w:proofErr w:type="spellStart"/>
      <w:r w:rsidRPr="00280231">
        <w:rPr>
          <w:rFonts w:ascii="Arial" w:hAnsi="Arial" w:cs="Arial"/>
        </w:rPr>
        <w:t>atau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terlibat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tindakan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pelanggaran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seleksi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dalam</w:t>
      </w:r>
      <w:proofErr w:type="spellEnd"/>
      <w:r w:rsidRPr="00280231">
        <w:rPr>
          <w:rFonts w:ascii="Arial" w:hAnsi="Arial" w:cs="Arial"/>
        </w:rPr>
        <w:t xml:space="preserve"> 3 (</w:t>
      </w:r>
      <w:proofErr w:type="spellStart"/>
      <w:r w:rsidRPr="00280231">
        <w:rPr>
          <w:rFonts w:ascii="Arial" w:hAnsi="Arial" w:cs="Arial"/>
        </w:rPr>
        <w:t>tiga</w:t>
      </w:r>
      <w:proofErr w:type="spellEnd"/>
      <w:r w:rsidRPr="00280231">
        <w:rPr>
          <w:rFonts w:ascii="Arial" w:hAnsi="Arial" w:cs="Arial"/>
        </w:rPr>
        <w:t xml:space="preserve">) </w:t>
      </w:r>
      <w:proofErr w:type="spellStart"/>
      <w:r w:rsidRPr="00280231">
        <w:rPr>
          <w:rFonts w:ascii="Arial" w:hAnsi="Arial" w:cs="Arial"/>
        </w:rPr>
        <w:t>periode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seleksi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calon</w:t>
      </w:r>
      <w:proofErr w:type="spellEnd"/>
      <w:r w:rsidRPr="00280231">
        <w:rPr>
          <w:rFonts w:ascii="Arial" w:hAnsi="Arial" w:cs="Arial"/>
        </w:rPr>
        <w:t xml:space="preserve"> ASN </w:t>
      </w:r>
      <w:proofErr w:type="spellStart"/>
      <w:r w:rsidRPr="00280231">
        <w:rPr>
          <w:rFonts w:ascii="Arial" w:hAnsi="Arial" w:cs="Arial"/>
        </w:rPr>
        <w:t>sebelumnya</w:t>
      </w:r>
      <w:proofErr w:type="spellEnd"/>
      <w:r w:rsidRPr="00280231">
        <w:rPr>
          <w:rFonts w:ascii="Arial" w:hAnsi="Arial" w:cs="Arial"/>
        </w:rPr>
        <w:t>.</w:t>
      </w:r>
    </w:p>
    <w:p w14:paraId="04041CBE" w14:textId="11D51C5C" w:rsidR="00280231" w:rsidRDefault="00280231" w:rsidP="00280231">
      <w:pPr>
        <w:numPr>
          <w:ilvl w:val="0"/>
          <w:numId w:val="1"/>
        </w:num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r w:rsidRPr="00280231">
        <w:rPr>
          <w:rFonts w:ascii="Arial" w:hAnsi="Arial" w:cs="Arial"/>
        </w:rPr>
        <w:t xml:space="preserve">Tidak </w:t>
      </w:r>
      <w:proofErr w:type="spellStart"/>
      <w:r w:rsidRPr="00280231">
        <w:rPr>
          <w:rFonts w:ascii="Arial" w:hAnsi="Arial" w:cs="Arial"/>
        </w:rPr>
        <w:t>berstatus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sebagai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peserta</w:t>
      </w:r>
      <w:proofErr w:type="spellEnd"/>
      <w:r w:rsidRPr="00280231">
        <w:rPr>
          <w:rFonts w:ascii="Arial" w:hAnsi="Arial" w:cs="Arial"/>
        </w:rPr>
        <w:t xml:space="preserve"> lulus </w:t>
      </w:r>
      <w:proofErr w:type="spellStart"/>
      <w:r w:rsidRPr="00280231">
        <w:rPr>
          <w:rFonts w:ascii="Arial" w:hAnsi="Arial" w:cs="Arial"/>
        </w:rPr>
        <w:t>seleksi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calon</w:t>
      </w:r>
      <w:proofErr w:type="spellEnd"/>
      <w:r w:rsidRPr="00280231">
        <w:rPr>
          <w:rFonts w:ascii="Arial" w:hAnsi="Arial" w:cs="Arial"/>
        </w:rPr>
        <w:t xml:space="preserve"> ASN yang </w:t>
      </w:r>
      <w:proofErr w:type="spellStart"/>
      <w:r w:rsidRPr="00280231">
        <w:rPr>
          <w:rFonts w:ascii="Arial" w:hAnsi="Arial" w:cs="Arial"/>
        </w:rPr>
        <w:t>sedang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dalam</w:t>
      </w:r>
      <w:proofErr w:type="spellEnd"/>
      <w:r w:rsidRPr="00280231">
        <w:rPr>
          <w:rFonts w:ascii="Arial" w:hAnsi="Arial" w:cs="Arial"/>
        </w:rPr>
        <w:t xml:space="preserve"> proses </w:t>
      </w:r>
      <w:proofErr w:type="spellStart"/>
      <w:r w:rsidRPr="00280231">
        <w:rPr>
          <w:rFonts w:ascii="Arial" w:hAnsi="Arial" w:cs="Arial"/>
        </w:rPr>
        <w:t>pengusulan</w:t>
      </w:r>
      <w:proofErr w:type="spellEnd"/>
      <w:r w:rsidRPr="00280231">
        <w:rPr>
          <w:rFonts w:ascii="Arial" w:hAnsi="Arial" w:cs="Arial"/>
        </w:rPr>
        <w:t xml:space="preserve"> </w:t>
      </w:r>
      <w:proofErr w:type="spellStart"/>
      <w:r w:rsidRPr="00280231">
        <w:rPr>
          <w:rFonts w:ascii="Arial" w:hAnsi="Arial" w:cs="Arial"/>
        </w:rPr>
        <w:t>penetapan</w:t>
      </w:r>
      <w:proofErr w:type="spellEnd"/>
      <w:r w:rsidRPr="00280231">
        <w:rPr>
          <w:rFonts w:ascii="Arial" w:hAnsi="Arial" w:cs="Arial"/>
        </w:rPr>
        <w:t xml:space="preserve"> NIP/NI PPPK</w:t>
      </w:r>
      <w:r>
        <w:rPr>
          <w:rFonts w:ascii="Arial" w:hAnsi="Arial" w:cs="Arial"/>
        </w:rPr>
        <w:t>.</w:t>
      </w:r>
    </w:p>
    <w:p w14:paraId="611D36FB" w14:textId="189720FA" w:rsidR="00FE0997" w:rsidRDefault="00FE099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FE0997">
        <w:rPr>
          <w:rFonts w:ascii="Arial" w:hAnsi="Arial" w:cs="Arial"/>
        </w:rPr>
        <w:t>Bersedia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ditempatkan</w:t>
      </w:r>
      <w:proofErr w:type="spellEnd"/>
      <w:r w:rsidRPr="00FE0997">
        <w:rPr>
          <w:rFonts w:ascii="Arial" w:hAnsi="Arial" w:cs="Arial"/>
        </w:rPr>
        <w:t xml:space="preserve"> di </w:t>
      </w:r>
      <w:proofErr w:type="spellStart"/>
      <w:r w:rsidRPr="00FE0997">
        <w:rPr>
          <w:rFonts w:ascii="Arial" w:hAnsi="Arial" w:cs="Arial"/>
        </w:rPr>
        <w:t>seluruh</w:t>
      </w:r>
      <w:proofErr w:type="spellEnd"/>
      <w:r w:rsidRPr="00FE0997">
        <w:rPr>
          <w:rFonts w:ascii="Arial" w:hAnsi="Arial" w:cs="Arial"/>
        </w:rPr>
        <w:t xml:space="preserve"> wilayah Negara </w:t>
      </w:r>
      <w:proofErr w:type="spellStart"/>
      <w:r w:rsidRPr="00FE0997">
        <w:rPr>
          <w:rFonts w:ascii="Arial" w:hAnsi="Arial" w:cs="Arial"/>
        </w:rPr>
        <w:t>Kesatuan</w:t>
      </w:r>
      <w:proofErr w:type="spellEnd"/>
      <w:r w:rsidRPr="00FE0997">
        <w:rPr>
          <w:rFonts w:ascii="Arial" w:hAnsi="Arial" w:cs="Arial"/>
        </w:rPr>
        <w:t xml:space="preserve"> </w:t>
      </w:r>
      <w:proofErr w:type="spellStart"/>
      <w:r w:rsidRPr="00FE0997">
        <w:rPr>
          <w:rFonts w:ascii="Arial" w:hAnsi="Arial" w:cs="Arial"/>
        </w:rPr>
        <w:t>Republik</w:t>
      </w:r>
      <w:proofErr w:type="spellEnd"/>
      <w:r w:rsidRPr="00FE0997">
        <w:rPr>
          <w:rFonts w:ascii="Arial" w:hAnsi="Arial" w:cs="Arial"/>
        </w:rPr>
        <w:t xml:space="preserve"> Indonesia </w:t>
      </w:r>
      <w:proofErr w:type="spellStart"/>
      <w:r w:rsidRPr="00FE0997">
        <w:rPr>
          <w:rFonts w:ascii="Arial" w:hAnsi="Arial" w:cs="Arial"/>
        </w:rPr>
        <w:t>atau</w:t>
      </w:r>
      <w:proofErr w:type="spellEnd"/>
      <w:r w:rsidRPr="00FE0997">
        <w:rPr>
          <w:rFonts w:ascii="Arial" w:hAnsi="Arial" w:cs="Arial"/>
        </w:rPr>
        <w:t xml:space="preserve"> negara lain yang </w:t>
      </w:r>
      <w:proofErr w:type="spellStart"/>
      <w:r w:rsidRPr="00FE0997">
        <w:rPr>
          <w:rFonts w:ascii="Arial" w:hAnsi="Arial" w:cs="Arial"/>
        </w:rPr>
        <w:t>ditentukan</w:t>
      </w:r>
      <w:proofErr w:type="spellEnd"/>
      <w:r w:rsidRPr="00FE0997">
        <w:rPr>
          <w:rFonts w:ascii="Arial" w:hAnsi="Arial" w:cs="Arial"/>
        </w:rPr>
        <w:t xml:space="preserve"> oleh Instansi Pemerintah</w:t>
      </w:r>
      <w:r>
        <w:rPr>
          <w:rFonts w:ascii="Arial" w:hAnsi="Arial" w:cs="Arial"/>
        </w:rPr>
        <w:t>.</w:t>
      </w:r>
    </w:p>
    <w:p w14:paraId="60705D95" w14:textId="77777777" w:rsidR="00280231" w:rsidRDefault="00280231" w:rsidP="00280231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280231" w14:paraId="48D6185B" w14:textId="77777777" w:rsidTr="00F57F6B">
        <w:tc>
          <w:tcPr>
            <w:tcW w:w="4359" w:type="dxa"/>
            <w:shd w:val="clear" w:color="auto" w:fill="auto"/>
          </w:tcPr>
          <w:p w14:paraId="1221F3FE" w14:textId="124FC796" w:rsidR="00280231" w:rsidRDefault="00280231" w:rsidP="00F57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146CE" wp14:editId="6F24093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210185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1C2F47F" w14:textId="77777777" w:rsidR="00280231" w:rsidRPr="00E21CDD" w:rsidRDefault="00280231" w:rsidP="002802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1CDD">
                                    <w:rPr>
                                      <w:color w:val="FF0000"/>
                                    </w:rPr>
                                    <w:t>e-</w:t>
                                  </w: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F2A7E09" w14:textId="77777777" w:rsidR="00280231" w:rsidRDefault="00280231" w:rsidP="00280231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5C31E733" w14:textId="77777777" w:rsidR="00280231" w:rsidRPr="00822C3E" w:rsidRDefault="00280231" w:rsidP="0028023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proofErr w:type="gramEnd"/>
                                  <w:r w:rsidRPr="00822C3E">
                                    <w:rPr>
                                      <w:sz w:val="14"/>
                                    </w:rPr>
                                    <w:t>: e-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ma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017F77C2" w14:textId="77777777" w:rsidR="00280231" w:rsidRDefault="00280231" w:rsidP="002802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46CE" id="Rectangle 7" o:spid="_x0000_s1026" style="position:absolute;left:0;text-align:left;margin-left:119.1pt;margin-top:16.55pt;width:117.45pt;height: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">
                      <v:textbox>
                        <w:txbxContent>
                          <w:p w14:paraId="51C2F47F" w14:textId="77777777" w:rsidR="00280231" w:rsidRPr="00E21CDD" w:rsidRDefault="00280231" w:rsidP="0028023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E21CDD">
                              <w:rPr>
                                <w:color w:val="FF0000"/>
                              </w:rPr>
                              <w:t>e-</w:t>
                            </w:r>
                            <w:proofErr w:type="spellStart"/>
                            <w:r w:rsidRPr="00E21CDD">
                              <w:rPr>
                                <w:color w:val="FF0000"/>
                              </w:rPr>
                              <w:t>meterai</w:t>
                            </w:r>
                            <w:proofErr w:type="spellEnd"/>
                            <w:proofErr w:type="gramEnd"/>
                            <w:r w:rsidRPr="00E21CD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F2A7E09" w14:textId="77777777" w:rsidR="00280231" w:rsidRDefault="00280231" w:rsidP="00280231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10.000 </w:t>
                            </w:r>
                          </w:p>
                          <w:p w14:paraId="5C31E733" w14:textId="77777777" w:rsidR="00280231" w:rsidRPr="00822C3E" w:rsidRDefault="00280231" w:rsidP="0028023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22C3E">
                              <w:rPr>
                                <w:sz w:val="14"/>
                              </w:rPr>
                              <w:t>catatan</w:t>
                            </w:r>
                            <w:proofErr w:type="spellEnd"/>
                            <w:proofErr w:type="gramEnd"/>
                            <w:r w:rsidRPr="00822C3E">
                              <w:rPr>
                                <w:sz w:val="14"/>
                              </w:rPr>
                              <w:t>: e-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ma</w:t>
                            </w:r>
                            <w:r>
                              <w:rPr>
                                <w:sz w:val="1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kali)</w:t>
                            </w:r>
                          </w:p>
                          <w:p w14:paraId="017F77C2" w14:textId="77777777" w:rsidR="00280231" w:rsidRDefault="00280231" w:rsidP="0028023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8" w:type="dxa"/>
            <w:shd w:val="clear" w:color="auto" w:fill="auto"/>
          </w:tcPr>
          <w:p w14:paraId="3B9A18B0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kota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), 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bulan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2023</w:t>
            </w:r>
          </w:p>
          <w:p w14:paraId="21B1ECDF" w14:textId="2F0FF5A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7EC559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5B242" w14:textId="77777777" w:rsidR="00280231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748065" w14:textId="77777777" w:rsidR="00280231" w:rsidRPr="00822C3E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</w:rPr>
            </w:pPr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(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ttd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jangan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terkena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e-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materainya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)</w:t>
            </w:r>
          </w:p>
          <w:p w14:paraId="0F6E642F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84D31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(Nama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</w:tbl>
    <w:p w14:paraId="316E9E17" w14:textId="2569A1C9" w:rsidR="009A206D" w:rsidRDefault="009A206D" w:rsidP="00280231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7BB3AB86" w14:textId="77777777" w:rsidR="009A206D" w:rsidRDefault="009A206D">
      <w:pPr>
        <w:pStyle w:val="ListParagraph"/>
        <w:tabs>
          <w:tab w:val="left" w:pos="567"/>
        </w:tabs>
        <w:spacing w:after="0" w:line="240" w:lineRule="auto"/>
        <w:ind w:left="541" w:right="386"/>
        <w:jc w:val="both"/>
        <w:rPr>
          <w:rFonts w:ascii="Arial" w:eastAsia="Times New Roman" w:hAnsi="Arial" w:cs="Arial"/>
          <w:sz w:val="24"/>
          <w:szCs w:val="24"/>
        </w:rPr>
      </w:pPr>
    </w:p>
    <w:p w14:paraId="073DBAC1" w14:textId="77777777" w:rsidR="00280231" w:rsidRDefault="00280231">
      <w:pPr>
        <w:rPr>
          <w:rFonts w:ascii="Arial" w:eastAsia="Times New Roman" w:hAnsi="Arial" w:cs="Arial"/>
        </w:rPr>
      </w:pPr>
    </w:p>
    <w:p w14:paraId="66323B41" w14:textId="77777777" w:rsidR="00280231" w:rsidRDefault="00280231">
      <w:pPr>
        <w:rPr>
          <w:rFonts w:ascii="Arial" w:eastAsia="Times New Roman" w:hAnsi="Arial" w:cs="Arial"/>
        </w:rPr>
      </w:pPr>
    </w:p>
    <w:p w14:paraId="30180ED8" w14:textId="77777777" w:rsidR="00280231" w:rsidRDefault="00280231">
      <w:pPr>
        <w:rPr>
          <w:rFonts w:ascii="Arial" w:eastAsia="Times New Roman" w:hAnsi="Arial" w:cs="Arial"/>
        </w:rPr>
      </w:pPr>
    </w:p>
    <w:p w14:paraId="25FE5354" w14:textId="77777777" w:rsidR="00280231" w:rsidRDefault="00280231">
      <w:pPr>
        <w:rPr>
          <w:rFonts w:ascii="Arial" w:eastAsia="Times New Roman" w:hAnsi="Arial" w:cs="Arial"/>
        </w:rPr>
      </w:pPr>
    </w:p>
    <w:p w14:paraId="36C82559" w14:textId="531FB986" w:rsidR="009A206D" w:rsidRDefault="00280231" w:rsidP="0028023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Ket:</w:t>
      </w:r>
    </w:p>
    <w:p w14:paraId="031D38F4" w14:textId="25B7622A" w:rsidR="00280231" w:rsidRDefault="00280231" w:rsidP="00280231">
      <w:p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Khusus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pelamar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disabilitas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menambahkan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butir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</w:t>
      </w:r>
      <w:proofErr w:type="spellEnd"/>
      <w:r>
        <w:rPr>
          <w:rFonts w:ascii="Arial" w:eastAsia="Times New Roman" w:hAnsi="Arial" w:cs="Arial"/>
        </w:rPr>
        <w:t xml:space="preserve"> 12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kalimat</w:t>
      </w:r>
      <w:proofErr w:type="spellEnd"/>
      <w:r>
        <w:rPr>
          <w:rFonts w:ascii="Arial" w:eastAsia="Times New Roman" w:hAnsi="Arial" w:cs="Arial"/>
        </w:rPr>
        <w:t xml:space="preserve"> “</w:t>
      </w:r>
      <w:proofErr w:type="spellStart"/>
      <w:r w:rsidRPr="00382E53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382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82E53">
        <w:rPr>
          <w:rFonts w:ascii="Arial" w:eastAsia="Times New Roman" w:hAnsi="Arial" w:cs="Arial"/>
          <w:sz w:val="24"/>
          <w:szCs w:val="24"/>
        </w:rPr>
        <w:t>penyandang</w:t>
      </w:r>
      <w:proofErr w:type="spellEnd"/>
      <w:r w:rsidRPr="00382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82E53">
        <w:rPr>
          <w:rFonts w:ascii="Arial" w:eastAsia="Times New Roman" w:hAnsi="Arial" w:cs="Arial"/>
          <w:sz w:val="24"/>
          <w:szCs w:val="24"/>
        </w:rPr>
        <w:t>disabilitas</w:t>
      </w:r>
      <w:proofErr w:type="spellEnd"/>
      <w:r w:rsidRPr="00382E53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382E53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382E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82E53">
        <w:rPr>
          <w:rFonts w:ascii="Arial" w:eastAsia="Times New Roman" w:hAnsi="Arial" w:cs="Arial"/>
          <w:sz w:val="24"/>
          <w:szCs w:val="24"/>
        </w:rPr>
        <w:t>melamar</w:t>
      </w:r>
      <w:proofErr w:type="spellEnd"/>
      <w:r w:rsidRPr="00382E53">
        <w:rPr>
          <w:rFonts w:ascii="Arial" w:eastAsia="Times New Roman" w:hAnsi="Arial" w:cs="Arial"/>
          <w:sz w:val="24"/>
          <w:szCs w:val="24"/>
        </w:rPr>
        <w:t xml:space="preserve"> di SSCASN</w:t>
      </w:r>
      <w:r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Times New Roman" w:hAnsi="Arial" w:cs="Arial"/>
          <w:sz w:val="24"/>
          <w:szCs w:val="24"/>
        </w:rPr>
        <w:t>memenuhi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ketentuan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tambahan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bagi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penyandang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disabilitas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</w:p>
    <w:sectPr w:rsidR="00280231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0000002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0000003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00000004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0000006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00000007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7" w15:restartNumberingAfterBreak="0">
    <w:nsid w:val="00000008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0" w15:restartNumberingAfterBreak="0">
    <w:nsid w:val="0000000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1" w15:restartNumberingAfterBreak="0">
    <w:nsid w:val="0000000C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0000000D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3" w15:restartNumberingAfterBreak="0">
    <w:nsid w:val="0000000E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0000000F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00000011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2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00000014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0" w15:restartNumberingAfterBreak="0">
    <w:nsid w:val="00000015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00000016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2" w15:restartNumberingAfterBreak="0">
    <w:nsid w:val="00000017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23" w15:restartNumberingAfterBreak="0">
    <w:nsid w:val="1D3A63DA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num w:numId="1" w16cid:durableId="1962295624">
    <w:abstractNumId w:val="8"/>
  </w:num>
  <w:num w:numId="2" w16cid:durableId="856698919">
    <w:abstractNumId w:val="2"/>
  </w:num>
  <w:num w:numId="3" w16cid:durableId="954948482">
    <w:abstractNumId w:val="23"/>
  </w:num>
  <w:num w:numId="4" w16cid:durableId="829373577">
    <w:abstractNumId w:val="11"/>
  </w:num>
  <w:num w:numId="5" w16cid:durableId="993921949">
    <w:abstractNumId w:val="4"/>
  </w:num>
  <w:num w:numId="6" w16cid:durableId="368536614">
    <w:abstractNumId w:val="10"/>
  </w:num>
  <w:num w:numId="7" w16cid:durableId="1951156395">
    <w:abstractNumId w:val="19"/>
  </w:num>
  <w:num w:numId="8" w16cid:durableId="57363626">
    <w:abstractNumId w:val="20"/>
  </w:num>
  <w:num w:numId="9" w16cid:durableId="1194264369">
    <w:abstractNumId w:val="1"/>
  </w:num>
  <w:num w:numId="10" w16cid:durableId="918516518">
    <w:abstractNumId w:val="15"/>
  </w:num>
  <w:num w:numId="11" w16cid:durableId="1526090053">
    <w:abstractNumId w:val="6"/>
  </w:num>
  <w:num w:numId="12" w16cid:durableId="1770393560">
    <w:abstractNumId w:val="18"/>
  </w:num>
  <w:num w:numId="13" w16cid:durableId="112020117">
    <w:abstractNumId w:val="5"/>
  </w:num>
  <w:num w:numId="14" w16cid:durableId="713194244">
    <w:abstractNumId w:val="0"/>
  </w:num>
  <w:num w:numId="15" w16cid:durableId="401567182">
    <w:abstractNumId w:val="9"/>
  </w:num>
  <w:num w:numId="16" w16cid:durableId="1452280253">
    <w:abstractNumId w:val="13"/>
  </w:num>
  <w:num w:numId="17" w16cid:durableId="1394423716">
    <w:abstractNumId w:val="14"/>
  </w:num>
  <w:num w:numId="18" w16cid:durableId="1027871191">
    <w:abstractNumId w:val="16"/>
  </w:num>
  <w:num w:numId="19" w16cid:durableId="651980351">
    <w:abstractNumId w:val="21"/>
  </w:num>
  <w:num w:numId="20" w16cid:durableId="1390346248">
    <w:abstractNumId w:val="7"/>
  </w:num>
  <w:num w:numId="21" w16cid:durableId="163206414">
    <w:abstractNumId w:val="3"/>
  </w:num>
  <w:num w:numId="22" w16cid:durableId="1161967964">
    <w:abstractNumId w:val="17"/>
  </w:num>
  <w:num w:numId="23" w16cid:durableId="14618321">
    <w:abstractNumId w:val="12"/>
  </w:num>
  <w:num w:numId="24" w16cid:durableId="3224407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6D"/>
    <w:rsid w:val="00280231"/>
    <w:rsid w:val="0054669E"/>
    <w:rsid w:val="0070077A"/>
    <w:rsid w:val="009A206D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ED7B"/>
  <w15:docId w15:val="{D7D15841-33E8-4B4E-93D5-AD32B79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3A753-E899-4178-871B-080D3A0F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3</cp:revision>
  <cp:lastPrinted>2021-08-19T11:41:00Z</cp:lastPrinted>
  <dcterms:created xsi:type="dcterms:W3CDTF">2023-09-16T14:27:00Z</dcterms:created>
  <dcterms:modified xsi:type="dcterms:W3CDTF">2023-09-20T03:37:00Z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