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0E4A" w14:textId="77777777" w:rsidR="008C5C4A" w:rsidRDefault="007F7199">
      <w:pPr>
        <w:tabs>
          <w:tab w:val="left" w:pos="567"/>
        </w:tabs>
        <w:spacing w:after="0" w:line="240" w:lineRule="auto"/>
        <w:ind w:left="6480" w:right="386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Lampiran I </w:t>
      </w:r>
    </w:p>
    <w:p w14:paraId="57B2FCFB" w14:textId="77777777" w:rsidR="008C5C4A" w:rsidRDefault="008C5C4A">
      <w:pPr>
        <w:tabs>
          <w:tab w:val="left" w:pos="567"/>
        </w:tabs>
        <w:spacing w:after="0" w:line="240" w:lineRule="auto"/>
        <w:ind w:left="6480" w:right="386"/>
        <w:jc w:val="center"/>
        <w:rPr>
          <w:rFonts w:ascii="Arial" w:eastAsia="Times New Roman" w:hAnsi="Arial" w:cs="Arial"/>
          <w:sz w:val="24"/>
          <w:szCs w:val="24"/>
        </w:rPr>
      </w:pPr>
    </w:p>
    <w:p w14:paraId="08A009B2" w14:textId="77777777" w:rsidR="008C5C4A" w:rsidRDefault="008C5C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11FA3D" w14:textId="77777777" w:rsidR="00CE7C3C" w:rsidRDefault="007F719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SURAT LAMARAN </w:t>
      </w:r>
    </w:p>
    <w:p w14:paraId="7EA0A357" w14:textId="4AB9B420" w:rsidR="008C5C4A" w:rsidRDefault="00CE7C3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PEGAWAI PEMERINTAH DENGAN PERJANJIAN KERJA</w:t>
      </w:r>
    </w:p>
    <w:p w14:paraId="73A72ADA" w14:textId="08217360" w:rsidR="008C5C4A" w:rsidRDefault="007F71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kota</w:t>
      </w:r>
      <w:proofErr w:type="spellEnd"/>
      <w:r>
        <w:rPr>
          <w:rFonts w:ascii="Arial" w:hAnsi="Arial" w:cs="Arial"/>
          <w:sz w:val="24"/>
          <w:szCs w:val="24"/>
        </w:rPr>
        <w:t>), (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>) (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>) 202</w:t>
      </w:r>
      <w:r w:rsidR="00E40902">
        <w:rPr>
          <w:rFonts w:ascii="Arial" w:hAnsi="Arial" w:cs="Arial"/>
          <w:sz w:val="24"/>
          <w:szCs w:val="24"/>
        </w:rPr>
        <w:t>4</w:t>
      </w:r>
    </w:p>
    <w:p w14:paraId="6F23DCE9" w14:textId="77777777" w:rsidR="008C5C4A" w:rsidRDefault="008C5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DED041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YTH.</w:t>
      </w:r>
    </w:p>
    <w:p w14:paraId="77E81FF5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MENTERI PARIWISATA DAN EKONOMI KREATIF/</w:t>
      </w:r>
    </w:p>
    <w:p w14:paraId="1F1EEBBF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KEPALA BADAN PARIWISATA DAN EKONOMI KREATIF</w:t>
      </w:r>
    </w:p>
    <w:p w14:paraId="0046CE0A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 </w:t>
      </w:r>
    </w:p>
    <w:p w14:paraId="375B0C55" w14:textId="77777777" w:rsidR="008C5C4A" w:rsidRDefault="007F71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JAKARTA</w:t>
      </w:r>
    </w:p>
    <w:p w14:paraId="3AF4E349" w14:textId="77777777" w:rsidR="008C5C4A" w:rsidRDefault="008C5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C0378B" w14:textId="77777777" w:rsidR="008C5C4A" w:rsidRDefault="007F7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Saya 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C1FA908" w14:textId="77777777" w:rsidR="008C5C4A" w:rsidRDefault="008C5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283"/>
        <w:gridCol w:w="5680"/>
      </w:tblGrid>
      <w:tr w:rsidR="008C5C4A" w14:paraId="4B189E37" w14:textId="77777777">
        <w:tc>
          <w:tcPr>
            <w:tcW w:w="3280" w:type="dxa"/>
            <w:shd w:val="clear" w:color="auto" w:fill="auto"/>
          </w:tcPr>
          <w:p w14:paraId="15A49A6F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  <w:shd w:val="clear" w:color="auto" w:fill="auto"/>
          </w:tcPr>
          <w:p w14:paraId="66C557FC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3BCD3936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0270BCA2" w14:textId="77777777">
        <w:tc>
          <w:tcPr>
            <w:tcW w:w="3280" w:type="dxa"/>
            <w:shd w:val="clear" w:color="auto" w:fill="auto"/>
          </w:tcPr>
          <w:p w14:paraId="0A7A7668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71D1FC4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53586D95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0A32E68C" w14:textId="77777777">
        <w:tc>
          <w:tcPr>
            <w:tcW w:w="3280" w:type="dxa"/>
            <w:shd w:val="clear" w:color="auto" w:fill="auto"/>
          </w:tcPr>
          <w:p w14:paraId="3A013B9D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KTP</w:t>
            </w:r>
          </w:p>
        </w:tc>
        <w:tc>
          <w:tcPr>
            <w:tcW w:w="283" w:type="dxa"/>
            <w:shd w:val="clear" w:color="auto" w:fill="auto"/>
          </w:tcPr>
          <w:p w14:paraId="5C58C8AF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5517B977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039F8293" w14:textId="77777777">
        <w:tc>
          <w:tcPr>
            <w:tcW w:w="3280" w:type="dxa"/>
            <w:shd w:val="clear" w:color="auto" w:fill="auto"/>
          </w:tcPr>
          <w:p w14:paraId="5DC333F1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Pendidikan</w:t>
            </w:r>
          </w:p>
        </w:tc>
        <w:tc>
          <w:tcPr>
            <w:tcW w:w="283" w:type="dxa"/>
            <w:shd w:val="clear" w:color="auto" w:fill="auto"/>
          </w:tcPr>
          <w:p w14:paraId="24AC8F67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0B0616A6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64B70312" w14:textId="77777777">
        <w:tc>
          <w:tcPr>
            <w:tcW w:w="3280" w:type="dxa"/>
            <w:shd w:val="clear" w:color="auto" w:fill="auto"/>
          </w:tcPr>
          <w:p w14:paraId="1960F195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dilamar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720B31A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7C83BB57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6D43FA3E" w14:textId="77777777">
        <w:tc>
          <w:tcPr>
            <w:tcW w:w="3280" w:type="dxa"/>
            <w:shd w:val="clear" w:color="auto" w:fill="auto"/>
          </w:tcPr>
          <w:p w14:paraId="5BFDBD27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Penempatan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dilamar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04E656C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4A95BB6C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30004ACD" w14:textId="77777777">
        <w:tc>
          <w:tcPr>
            <w:tcW w:w="3280" w:type="dxa"/>
            <w:shd w:val="clear" w:color="auto" w:fill="auto"/>
          </w:tcPr>
          <w:p w14:paraId="63E41ED2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domisili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417F59B2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4DA0E1B9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484F98AA" w14:textId="77777777">
        <w:tc>
          <w:tcPr>
            <w:tcW w:w="3280" w:type="dxa"/>
            <w:shd w:val="clear" w:color="auto" w:fill="auto"/>
          </w:tcPr>
          <w:p w14:paraId="16427716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KTP</w:t>
            </w:r>
          </w:p>
        </w:tc>
        <w:tc>
          <w:tcPr>
            <w:tcW w:w="283" w:type="dxa"/>
            <w:shd w:val="clear" w:color="auto" w:fill="auto"/>
          </w:tcPr>
          <w:p w14:paraId="0EDF4DF4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27BE3DA5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008C6621" w14:textId="77777777">
        <w:tc>
          <w:tcPr>
            <w:tcW w:w="3280" w:type="dxa"/>
            <w:shd w:val="clear" w:color="auto" w:fill="auto"/>
          </w:tcPr>
          <w:p w14:paraId="30A094AA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HP</w:t>
            </w:r>
          </w:p>
        </w:tc>
        <w:tc>
          <w:tcPr>
            <w:tcW w:w="283" w:type="dxa"/>
            <w:shd w:val="clear" w:color="auto" w:fill="auto"/>
          </w:tcPr>
          <w:p w14:paraId="1B740E9C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4E6129C6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4A" w14:paraId="2BD1CFC4" w14:textId="77777777">
        <w:tc>
          <w:tcPr>
            <w:tcW w:w="3280" w:type="dxa"/>
            <w:shd w:val="clear" w:color="auto" w:fill="auto"/>
          </w:tcPr>
          <w:p w14:paraId="2536A142" w14:textId="77777777" w:rsidR="008C5C4A" w:rsidRDefault="007F71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 email</w:t>
            </w:r>
          </w:p>
        </w:tc>
        <w:tc>
          <w:tcPr>
            <w:tcW w:w="283" w:type="dxa"/>
            <w:shd w:val="clear" w:color="auto" w:fill="auto"/>
          </w:tcPr>
          <w:p w14:paraId="3BD52D55" w14:textId="77777777" w:rsidR="008C5C4A" w:rsidRDefault="007F71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7C38D860" w14:textId="77777777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1C5378" w14:textId="52F3C3D3" w:rsidR="008C5C4A" w:rsidRDefault="007F7199">
      <w:pPr>
        <w:spacing w:before="120"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lamaran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hAnsi="Arial" w:cs="Arial"/>
          <w:sz w:val="24"/>
          <w:szCs w:val="24"/>
        </w:rPr>
        <w:t>Pegawai</w:t>
      </w:r>
      <w:proofErr w:type="spellEnd"/>
      <w:r w:rsidR="00CE7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hAnsi="Arial" w:cs="Arial"/>
          <w:sz w:val="24"/>
          <w:szCs w:val="24"/>
        </w:rPr>
        <w:t>Pemerintah</w:t>
      </w:r>
      <w:proofErr w:type="spellEnd"/>
      <w:r w:rsidR="00CE7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hAnsi="Arial" w:cs="Arial"/>
          <w:sz w:val="24"/>
          <w:szCs w:val="24"/>
        </w:rPr>
        <w:t>dengan</w:t>
      </w:r>
      <w:proofErr w:type="spellEnd"/>
      <w:r w:rsidR="00CE7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hAnsi="Arial" w:cs="Arial"/>
          <w:sz w:val="24"/>
          <w:szCs w:val="24"/>
        </w:rPr>
        <w:t>Perjanjian</w:t>
      </w:r>
      <w:proofErr w:type="spellEnd"/>
      <w:r w:rsidR="00CE7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hAnsi="Arial" w:cs="Arial"/>
          <w:sz w:val="24"/>
          <w:szCs w:val="24"/>
        </w:rPr>
        <w:t>Kerja</w:t>
      </w:r>
      <w:proofErr w:type="spellEnd"/>
      <w:r w:rsidR="00CE7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hAnsi="Arial" w:cs="Arial"/>
          <w:sz w:val="24"/>
          <w:szCs w:val="24"/>
        </w:rPr>
        <w:t>dengan</w:t>
      </w:r>
      <w:proofErr w:type="spellEnd"/>
      <w:r w:rsidR="00CE7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hAnsi="Arial" w:cs="Arial"/>
          <w:sz w:val="24"/>
          <w:szCs w:val="24"/>
        </w:rPr>
        <w:t>jabatan</w:t>
      </w:r>
      <w:proofErr w:type="spellEnd"/>
      <w:r w:rsidR="00CE7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E7C3C">
        <w:rPr>
          <w:rFonts w:ascii="Arial" w:hAnsi="Arial" w:cs="Arial"/>
          <w:sz w:val="24"/>
          <w:szCs w:val="24"/>
        </w:rPr>
        <w:t>tercantum</w:t>
      </w:r>
      <w:proofErr w:type="spellEnd"/>
      <w:r w:rsidR="00CE7C3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E7C3C"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di Kementerian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 dan Ekonomi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/Badan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 dan Ekonomi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E4090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8BADE15" w14:textId="77777777" w:rsidR="008C5C4A" w:rsidRPr="00F72B02" w:rsidRDefault="007F7199">
      <w:pPr>
        <w:spacing w:before="120"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72B02">
        <w:rPr>
          <w:rFonts w:ascii="Arial" w:hAnsi="Arial" w:cs="Arial"/>
          <w:sz w:val="24"/>
          <w:szCs w:val="24"/>
        </w:rPr>
        <w:t>Sebagai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bahan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pertimbangan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2B02">
        <w:rPr>
          <w:rFonts w:ascii="Arial" w:hAnsi="Arial" w:cs="Arial"/>
          <w:sz w:val="24"/>
          <w:szCs w:val="24"/>
        </w:rPr>
        <w:t>saya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sampaikan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hal-hal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sebagai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berikut</w:t>
      </w:r>
      <w:proofErr w:type="spellEnd"/>
      <w:r w:rsidRPr="00F72B02">
        <w:rPr>
          <w:rFonts w:ascii="Arial" w:hAnsi="Arial" w:cs="Arial"/>
          <w:sz w:val="24"/>
          <w:szCs w:val="24"/>
        </w:rPr>
        <w:t>:</w:t>
      </w:r>
    </w:p>
    <w:p w14:paraId="33E6D460" w14:textId="0FC1E624" w:rsidR="008C5C4A" w:rsidRPr="00F72B02" w:rsidRDefault="007F7199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2B02">
        <w:rPr>
          <w:rFonts w:ascii="Arial" w:hAnsi="Arial" w:cs="Arial"/>
          <w:i/>
          <w:iCs/>
          <w:sz w:val="24"/>
          <w:szCs w:val="24"/>
        </w:rPr>
        <w:t>Scan</w:t>
      </w:r>
      <w:r w:rsidRPr="00F72B02">
        <w:rPr>
          <w:rFonts w:ascii="Arial" w:hAnsi="Arial" w:cs="Arial"/>
          <w:sz w:val="24"/>
          <w:szCs w:val="24"/>
        </w:rPr>
        <w:t xml:space="preserve"> </w:t>
      </w:r>
      <w:r w:rsidR="00CE7C3C">
        <w:rPr>
          <w:rFonts w:ascii="Arial" w:hAnsi="Arial" w:cs="Arial"/>
          <w:sz w:val="24"/>
          <w:szCs w:val="24"/>
        </w:rPr>
        <w:t xml:space="preserve">Asli </w:t>
      </w:r>
      <w:r w:rsidRPr="00F72B02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F72B02">
        <w:rPr>
          <w:rFonts w:ascii="Arial" w:hAnsi="Arial" w:cs="Arial"/>
          <w:sz w:val="24"/>
          <w:szCs w:val="24"/>
        </w:rPr>
        <w:t>Lamaran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72B02">
        <w:rPr>
          <w:rFonts w:ascii="Arial" w:hAnsi="Arial" w:cs="Arial"/>
          <w:sz w:val="24"/>
          <w:szCs w:val="24"/>
        </w:rPr>
        <w:t>diketik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menggunakan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komputer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72B02">
        <w:rPr>
          <w:rFonts w:ascii="Arial" w:hAnsi="Arial" w:cs="Arial"/>
          <w:sz w:val="24"/>
          <w:szCs w:val="24"/>
        </w:rPr>
        <w:t>ditujukan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kepada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Menteri </w:t>
      </w:r>
      <w:proofErr w:type="spellStart"/>
      <w:r w:rsidRPr="00F72B02">
        <w:rPr>
          <w:rFonts w:ascii="Arial" w:hAnsi="Arial" w:cs="Arial"/>
          <w:sz w:val="24"/>
          <w:szCs w:val="24"/>
        </w:rPr>
        <w:t>Pariwisata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dan Ekonomi </w:t>
      </w:r>
      <w:proofErr w:type="spellStart"/>
      <w:r w:rsidRPr="00F72B02">
        <w:rPr>
          <w:rFonts w:ascii="Arial" w:hAnsi="Arial" w:cs="Arial"/>
          <w:sz w:val="24"/>
          <w:szCs w:val="24"/>
        </w:rPr>
        <w:t>Kreatif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/Kepala Badan </w:t>
      </w:r>
      <w:proofErr w:type="spellStart"/>
      <w:r w:rsidRPr="00F72B02">
        <w:rPr>
          <w:rFonts w:ascii="Arial" w:hAnsi="Arial" w:cs="Arial"/>
          <w:sz w:val="24"/>
          <w:szCs w:val="24"/>
        </w:rPr>
        <w:t>Pariwisata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dan Ekonomi </w:t>
      </w:r>
      <w:proofErr w:type="spellStart"/>
      <w:r w:rsidRPr="00F72B02">
        <w:rPr>
          <w:rFonts w:ascii="Arial" w:hAnsi="Arial" w:cs="Arial"/>
          <w:sz w:val="24"/>
          <w:szCs w:val="24"/>
        </w:rPr>
        <w:t>Kreatif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di Jakarta, </w:t>
      </w:r>
      <w:proofErr w:type="spellStart"/>
      <w:r w:rsidR="000A132A" w:rsidRPr="00F72B02">
        <w:rPr>
          <w:rFonts w:ascii="Arial" w:hAnsi="Arial" w:cs="Arial"/>
          <w:sz w:val="24"/>
          <w:szCs w:val="24"/>
        </w:rPr>
        <w:t>dilengkapi</w:t>
      </w:r>
      <w:proofErr w:type="spellEnd"/>
      <w:r w:rsidR="000A132A"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132A" w:rsidRPr="00F72B02">
        <w:rPr>
          <w:rFonts w:ascii="Arial" w:hAnsi="Arial" w:cs="Arial"/>
          <w:sz w:val="24"/>
          <w:szCs w:val="24"/>
        </w:rPr>
        <w:t>meterai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Rp10.000,- dan </w:t>
      </w:r>
      <w:proofErr w:type="spellStart"/>
      <w:r w:rsidR="001675A7" w:rsidRPr="00F72B02">
        <w:rPr>
          <w:rFonts w:ascii="Arial" w:eastAsia="Times New Roman" w:hAnsi="Arial" w:cs="Arial"/>
          <w:sz w:val="24"/>
          <w:szCs w:val="24"/>
        </w:rPr>
        <w:t>ditandatangani</w:t>
      </w:r>
      <w:proofErr w:type="spellEnd"/>
      <w:r w:rsidR="001675A7" w:rsidRPr="00F72B02">
        <w:rPr>
          <w:rFonts w:ascii="Arial" w:eastAsia="Times New Roman" w:hAnsi="Arial" w:cs="Arial"/>
          <w:sz w:val="24"/>
          <w:szCs w:val="24"/>
        </w:rPr>
        <w:t xml:space="preserve"> oleh </w:t>
      </w:r>
      <w:proofErr w:type="spellStart"/>
      <w:r w:rsidR="001675A7" w:rsidRPr="00F72B02">
        <w:rPr>
          <w:rFonts w:ascii="Arial" w:eastAsia="Times New Roman" w:hAnsi="Arial" w:cs="Arial"/>
          <w:sz w:val="24"/>
          <w:szCs w:val="24"/>
        </w:rPr>
        <w:t>pelamar</w:t>
      </w:r>
      <w:proofErr w:type="spellEnd"/>
      <w:r w:rsidRPr="00F72B02">
        <w:rPr>
          <w:rFonts w:ascii="Arial" w:hAnsi="Arial" w:cs="Arial"/>
          <w:sz w:val="24"/>
          <w:szCs w:val="24"/>
        </w:rPr>
        <w:t>;</w:t>
      </w:r>
    </w:p>
    <w:p w14:paraId="396E2D62" w14:textId="0A454773" w:rsidR="008C5C4A" w:rsidRPr="00F72B02" w:rsidRDefault="007F7199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2B02">
        <w:rPr>
          <w:rFonts w:ascii="Arial" w:hAnsi="Arial" w:cs="Arial"/>
          <w:i/>
          <w:iCs/>
          <w:sz w:val="24"/>
          <w:szCs w:val="24"/>
        </w:rPr>
        <w:t>Scan</w:t>
      </w:r>
      <w:r w:rsidRPr="00F72B02">
        <w:rPr>
          <w:rFonts w:ascii="Arial" w:hAnsi="Arial" w:cs="Arial"/>
          <w:sz w:val="24"/>
          <w:szCs w:val="24"/>
        </w:rPr>
        <w:t xml:space="preserve"> </w:t>
      </w:r>
      <w:r w:rsidR="00CE7C3C">
        <w:rPr>
          <w:rFonts w:ascii="Arial" w:hAnsi="Arial" w:cs="Arial"/>
          <w:sz w:val="24"/>
          <w:szCs w:val="24"/>
        </w:rPr>
        <w:t xml:space="preserve">Asli </w:t>
      </w:r>
      <w:r w:rsidRPr="00F72B02">
        <w:rPr>
          <w:rFonts w:ascii="Arial" w:hAnsi="Arial" w:cs="Arial"/>
          <w:sz w:val="24"/>
          <w:szCs w:val="24"/>
        </w:rPr>
        <w:t>Kartu Tanda</w:t>
      </w:r>
      <w:r w:rsidR="00CE7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hAnsi="Arial" w:cs="Arial"/>
          <w:sz w:val="24"/>
          <w:szCs w:val="24"/>
        </w:rPr>
        <w:t>Penduduk</w:t>
      </w:r>
      <w:proofErr w:type="spellEnd"/>
      <w:r w:rsidR="00CE7C3C">
        <w:rPr>
          <w:rFonts w:ascii="Arial" w:hAnsi="Arial" w:cs="Arial"/>
          <w:sz w:val="24"/>
          <w:szCs w:val="24"/>
        </w:rPr>
        <w:t xml:space="preserve"> (KTP) </w:t>
      </w:r>
      <w:proofErr w:type="spellStart"/>
      <w:r w:rsidR="00CE7C3C">
        <w:rPr>
          <w:rFonts w:ascii="Arial" w:hAnsi="Arial" w:cs="Arial"/>
          <w:sz w:val="24"/>
          <w:szCs w:val="24"/>
        </w:rPr>
        <w:t>elektronik</w:t>
      </w:r>
      <w:proofErr w:type="spellEnd"/>
      <w:r w:rsidR="00CE7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atau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F72B02">
        <w:rPr>
          <w:rFonts w:ascii="Arial" w:hAnsi="Arial" w:cs="Arial"/>
          <w:sz w:val="24"/>
          <w:szCs w:val="24"/>
        </w:rPr>
        <w:t>Keterangan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Kependudukan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dari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Dinas </w:t>
      </w:r>
      <w:proofErr w:type="spellStart"/>
      <w:r w:rsidRPr="00F72B02">
        <w:rPr>
          <w:rFonts w:ascii="Arial" w:hAnsi="Arial" w:cs="Arial"/>
          <w:sz w:val="24"/>
          <w:szCs w:val="24"/>
        </w:rPr>
        <w:t>Kependudukan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72B02">
        <w:rPr>
          <w:rFonts w:ascii="Arial" w:hAnsi="Arial" w:cs="Arial"/>
          <w:sz w:val="24"/>
          <w:szCs w:val="24"/>
        </w:rPr>
        <w:t>Catatan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Sipil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72B02">
        <w:rPr>
          <w:rFonts w:ascii="Arial" w:hAnsi="Arial" w:cs="Arial"/>
          <w:sz w:val="24"/>
          <w:szCs w:val="24"/>
        </w:rPr>
        <w:t>Dukcapil</w:t>
      </w:r>
      <w:proofErr w:type="spellEnd"/>
      <w:r w:rsidRPr="00F72B02">
        <w:rPr>
          <w:rFonts w:ascii="Arial" w:hAnsi="Arial" w:cs="Arial"/>
          <w:sz w:val="24"/>
          <w:szCs w:val="24"/>
        </w:rPr>
        <w:t>)</w:t>
      </w:r>
      <w:r w:rsidR="00C177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77F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="00C177F2">
        <w:rPr>
          <w:rFonts w:ascii="Arial" w:eastAsia="Times New Roman" w:hAnsi="Arial" w:cs="Arial"/>
          <w:sz w:val="24"/>
          <w:szCs w:val="24"/>
        </w:rPr>
        <w:t xml:space="preserve"> Bukti </w:t>
      </w:r>
      <w:proofErr w:type="spellStart"/>
      <w:r w:rsidR="00C177F2">
        <w:rPr>
          <w:rFonts w:ascii="Arial" w:eastAsia="Times New Roman" w:hAnsi="Arial" w:cs="Arial"/>
          <w:sz w:val="24"/>
          <w:szCs w:val="24"/>
        </w:rPr>
        <w:t>Identitas</w:t>
      </w:r>
      <w:proofErr w:type="spellEnd"/>
      <w:r w:rsidR="00C177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77F2">
        <w:rPr>
          <w:rFonts w:ascii="Arial" w:eastAsia="Times New Roman" w:hAnsi="Arial" w:cs="Arial"/>
          <w:sz w:val="24"/>
          <w:szCs w:val="24"/>
        </w:rPr>
        <w:t>Kependudukan</w:t>
      </w:r>
      <w:proofErr w:type="spellEnd"/>
      <w:r w:rsidR="00C177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77F2">
        <w:rPr>
          <w:rFonts w:ascii="Arial" w:eastAsia="Times New Roman" w:hAnsi="Arial" w:cs="Arial"/>
          <w:sz w:val="24"/>
          <w:szCs w:val="24"/>
        </w:rPr>
        <w:t>lainnya</w:t>
      </w:r>
      <w:proofErr w:type="spellEnd"/>
      <w:r w:rsidRPr="00F72B02">
        <w:rPr>
          <w:rFonts w:ascii="Arial" w:hAnsi="Arial" w:cs="Arial"/>
          <w:sz w:val="24"/>
          <w:szCs w:val="24"/>
        </w:rPr>
        <w:t>;</w:t>
      </w:r>
    </w:p>
    <w:p w14:paraId="52CFDF84" w14:textId="459C4AD6" w:rsidR="008C5C4A" w:rsidRPr="00F72B02" w:rsidRDefault="007F7199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2B02">
        <w:rPr>
          <w:rFonts w:ascii="Arial" w:hAnsi="Arial" w:cs="Arial"/>
          <w:i/>
          <w:iCs/>
          <w:sz w:val="24"/>
          <w:szCs w:val="24"/>
        </w:rPr>
        <w:t>Scan</w:t>
      </w:r>
      <w:r w:rsidRPr="00F72B02">
        <w:rPr>
          <w:rFonts w:ascii="Arial" w:hAnsi="Arial" w:cs="Arial"/>
          <w:sz w:val="24"/>
          <w:szCs w:val="24"/>
        </w:rPr>
        <w:t xml:space="preserve"> </w:t>
      </w:r>
      <w:r w:rsidR="00CE7C3C">
        <w:rPr>
          <w:rFonts w:ascii="Arial" w:hAnsi="Arial" w:cs="Arial"/>
          <w:sz w:val="24"/>
          <w:szCs w:val="24"/>
        </w:rPr>
        <w:t>Ijazah Asli</w:t>
      </w:r>
      <w:r w:rsidRPr="00F72B02">
        <w:rPr>
          <w:rFonts w:ascii="Arial" w:hAnsi="Arial" w:cs="Arial"/>
          <w:sz w:val="24"/>
          <w:szCs w:val="24"/>
        </w:rPr>
        <w:t xml:space="preserve">; </w:t>
      </w:r>
    </w:p>
    <w:p w14:paraId="0BBEBFC5" w14:textId="77777777" w:rsidR="008C5C4A" w:rsidRDefault="007F7199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2B02">
        <w:rPr>
          <w:rFonts w:ascii="Arial" w:hAnsi="Arial" w:cs="Arial"/>
          <w:i/>
          <w:iCs/>
          <w:sz w:val="24"/>
          <w:szCs w:val="24"/>
        </w:rPr>
        <w:t>Scan</w:t>
      </w:r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Transkrip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Nilai Ijazah Asli;</w:t>
      </w:r>
    </w:p>
    <w:p w14:paraId="355FD8C2" w14:textId="38C9807F" w:rsidR="00C177F2" w:rsidRPr="00F72B02" w:rsidRDefault="00C177F2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1F2268">
        <w:rPr>
          <w:rFonts w:ascii="Arial" w:eastAsia="Times New Roman" w:hAnsi="Arial" w:cs="Arial"/>
          <w:sz w:val="24"/>
          <w:szCs w:val="24"/>
        </w:rPr>
        <w:t>Sertifikat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Tangkapan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Layar (</w:t>
      </w:r>
      <w:r w:rsidRPr="001F2268">
        <w:rPr>
          <w:rFonts w:ascii="Arial" w:eastAsia="Times New Roman" w:hAnsi="Arial" w:cs="Arial"/>
          <w:i/>
          <w:iCs/>
          <w:sz w:val="24"/>
          <w:szCs w:val="24"/>
        </w:rPr>
        <w:t>Screenshot</w:t>
      </w:r>
      <w:r w:rsidRPr="001F2268">
        <w:rPr>
          <w:rFonts w:ascii="Arial" w:eastAsia="Times New Roman" w:hAnsi="Arial" w:cs="Arial"/>
          <w:sz w:val="24"/>
          <w:szCs w:val="24"/>
        </w:rPr>
        <w:t xml:space="preserve">) pada PDDIKTI / BAN-PT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Akreditasi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perguruan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dan/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studi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pada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saat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kelulusan</w:t>
      </w:r>
      <w:proofErr w:type="spellEnd"/>
      <w:r w:rsidRPr="001F226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F2268">
        <w:rPr>
          <w:rFonts w:ascii="Arial" w:eastAsia="Times New Roman" w:hAnsi="Arial" w:cs="Arial"/>
          <w:sz w:val="24"/>
          <w:szCs w:val="24"/>
        </w:rPr>
        <w:t>pelamar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14:paraId="4BA7B7E6" w14:textId="09224717" w:rsidR="008C5C4A" w:rsidRPr="00C177F2" w:rsidRDefault="007F7199" w:rsidP="00C177F2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2B02">
        <w:rPr>
          <w:rFonts w:ascii="Arial" w:eastAsia="Times New Roman" w:hAnsi="Arial" w:cs="Arial"/>
          <w:sz w:val="24"/>
          <w:szCs w:val="24"/>
        </w:rPr>
        <w:t xml:space="preserve">Pas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foto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r w:rsidR="00CE7C3C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CE7C3C">
        <w:rPr>
          <w:rFonts w:ascii="Arial" w:eastAsia="Times New Roman" w:hAnsi="Arial" w:cs="Arial"/>
          <w:sz w:val="24"/>
          <w:szCs w:val="24"/>
        </w:rPr>
        <w:t>foto</w:t>
      </w:r>
      <w:proofErr w:type="spellEnd"/>
      <w:r w:rsid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eastAsia="Times New Roman" w:hAnsi="Arial" w:cs="Arial"/>
          <w:sz w:val="24"/>
          <w:szCs w:val="24"/>
        </w:rPr>
        <w:t>ukuran</w:t>
      </w:r>
      <w:proofErr w:type="spellEnd"/>
      <w:r w:rsid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eastAsia="Times New Roman" w:hAnsi="Arial" w:cs="Arial"/>
          <w:sz w:val="24"/>
          <w:szCs w:val="24"/>
        </w:rPr>
        <w:t>kecil</w:t>
      </w:r>
      <w:proofErr w:type="spellEnd"/>
      <w:r w:rsid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eastAsia="Times New Roman" w:hAnsi="Arial" w:cs="Arial"/>
          <w:sz w:val="24"/>
          <w:szCs w:val="24"/>
        </w:rPr>
        <w:t>kepala</w:t>
      </w:r>
      <w:proofErr w:type="spellEnd"/>
      <w:r w:rsid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eastAsia="Times New Roman" w:hAnsi="Arial" w:cs="Arial"/>
          <w:sz w:val="24"/>
          <w:szCs w:val="24"/>
        </w:rPr>
        <w:t>sampai</w:t>
      </w:r>
      <w:proofErr w:type="spellEnd"/>
      <w:r w:rsid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E7C3C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="00CE7C3C">
        <w:rPr>
          <w:rFonts w:ascii="Arial" w:eastAsia="Times New Roman" w:hAnsi="Arial" w:cs="Arial"/>
          <w:sz w:val="24"/>
          <w:szCs w:val="24"/>
        </w:rPr>
        <w:t xml:space="preserve"> dada)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terbaru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pakaian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formal (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bukan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kaos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>/</w:t>
      </w:r>
      <w:r w:rsidRPr="00F72B02">
        <w:rPr>
          <w:rFonts w:ascii="Arial" w:eastAsia="Times New Roman" w:hAnsi="Arial" w:cs="Arial"/>
          <w:i/>
          <w:sz w:val="24"/>
          <w:szCs w:val="24"/>
        </w:rPr>
        <w:t>T-Shirt</w:t>
      </w:r>
      <w:r w:rsidRPr="00F72B02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latar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belakang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warna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eastAsia="Times New Roman" w:hAnsi="Arial" w:cs="Arial"/>
          <w:sz w:val="24"/>
          <w:szCs w:val="24"/>
        </w:rPr>
        <w:t>merah</w:t>
      </w:r>
      <w:proofErr w:type="spellEnd"/>
      <w:r w:rsidRPr="00F72B02">
        <w:rPr>
          <w:rFonts w:ascii="Arial" w:eastAsia="Times New Roman" w:hAnsi="Arial" w:cs="Arial"/>
          <w:sz w:val="24"/>
          <w:szCs w:val="24"/>
        </w:rPr>
        <w:t>;</w:t>
      </w:r>
    </w:p>
    <w:p w14:paraId="20D4D291" w14:textId="4BA98BC5" w:rsidR="00C177F2" w:rsidRDefault="007F7199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2B02">
        <w:rPr>
          <w:rFonts w:ascii="Arial" w:hAnsi="Arial" w:cs="Arial"/>
          <w:i/>
          <w:iCs/>
          <w:sz w:val="24"/>
          <w:szCs w:val="24"/>
        </w:rPr>
        <w:t>Scan</w:t>
      </w:r>
      <w:r w:rsidR="00CE7C3C">
        <w:rPr>
          <w:rFonts w:ascii="Arial" w:hAnsi="Arial" w:cs="Arial"/>
          <w:sz w:val="24"/>
          <w:szCs w:val="24"/>
        </w:rPr>
        <w:t xml:space="preserve"> Asli </w:t>
      </w:r>
      <w:r w:rsidRPr="00F72B02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F72B02">
        <w:rPr>
          <w:rFonts w:ascii="Arial" w:hAnsi="Arial" w:cs="Arial"/>
          <w:sz w:val="24"/>
          <w:szCs w:val="24"/>
        </w:rPr>
        <w:t>Pernyataan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Data Diri </w:t>
      </w:r>
      <w:proofErr w:type="spellStart"/>
      <w:r w:rsidRPr="00F72B02">
        <w:rPr>
          <w:rFonts w:ascii="Arial" w:hAnsi="Arial" w:cs="Arial"/>
          <w:sz w:val="24"/>
          <w:szCs w:val="24"/>
        </w:rPr>
        <w:t>Pelamar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72B02">
        <w:rPr>
          <w:rFonts w:ascii="Arial" w:hAnsi="Arial" w:cs="Arial"/>
          <w:sz w:val="24"/>
          <w:szCs w:val="24"/>
        </w:rPr>
        <w:t>diketik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menggunakan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komputer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132A" w:rsidRPr="00F72B02">
        <w:rPr>
          <w:rFonts w:ascii="Arial" w:hAnsi="Arial" w:cs="Arial"/>
          <w:sz w:val="24"/>
          <w:szCs w:val="24"/>
        </w:rPr>
        <w:t>dilengkapi</w:t>
      </w:r>
      <w:proofErr w:type="spellEnd"/>
      <w:r w:rsidR="000A132A"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132A" w:rsidRPr="00F72B02">
        <w:rPr>
          <w:rFonts w:ascii="Arial" w:hAnsi="Arial" w:cs="Arial"/>
          <w:sz w:val="24"/>
          <w:szCs w:val="24"/>
        </w:rPr>
        <w:t>meterai</w:t>
      </w:r>
      <w:proofErr w:type="spellEnd"/>
      <w:r w:rsidR="000A132A" w:rsidRPr="00F72B02">
        <w:rPr>
          <w:rFonts w:ascii="Arial" w:hAnsi="Arial" w:cs="Arial"/>
          <w:sz w:val="24"/>
          <w:szCs w:val="24"/>
        </w:rPr>
        <w:t xml:space="preserve"> </w:t>
      </w:r>
      <w:r w:rsidRPr="00F72B02">
        <w:rPr>
          <w:rFonts w:ascii="Arial" w:hAnsi="Arial" w:cs="Arial"/>
          <w:sz w:val="24"/>
          <w:szCs w:val="24"/>
        </w:rPr>
        <w:t xml:space="preserve">Rp10.000,- dan </w:t>
      </w:r>
      <w:proofErr w:type="spellStart"/>
      <w:r w:rsidRPr="00F72B02">
        <w:rPr>
          <w:rFonts w:ascii="Arial" w:hAnsi="Arial" w:cs="Arial"/>
          <w:sz w:val="24"/>
          <w:szCs w:val="24"/>
        </w:rPr>
        <w:t>ditandatangani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F72B02">
        <w:rPr>
          <w:rFonts w:ascii="Arial" w:hAnsi="Arial" w:cs="Arial"/>
          <w:sz w:val="24"/>
          <w:szCs w:val="24"/>
        </w:rPr>
        <w:t>pelama</w:t>
      </w:r>
      <w:r w:rsidR="001675A7" w:rsidRPr="00F72B02">
        <w:rPr>
          <w:rFonts w:ascii="Arial" w:hAnsi="Arial" w:cs="Arial"/>
          <w:sz w:val="24"/>
          <w:szCs w:val="24"/>
        </w:rPr>
        <w:t>r</w:t>
      </w:r>
      <w:proofErr w:type="spellEnd"/>
      <w:r w:rsidRPr="00F72B02">
        <w:rPr>
          <w:rFonts w:ascii="Arial" w:hAnsi="Arial" w:cs="Arial"/>
          <w:sz w:val="24"/>
          <w:szCs w:val="24"/>
        </w:rPr>
        <w:t>;</w:t>
      </w:r>
    </w:p>
    <w:p w14:paraId="15FC0A0F" w14:textId="75ECF3A3" w:rsidR="00CE7C3C" w:rsidRDefault="00CE7C3C" w:rsidP="00CE7C3C">
      <w:pPr>
        <w:numPr>
          <w:ilvl w:val="0"/>
          <w:numId w:val="16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2B02">
        <w:rPr>
          <w:rFonts w:ascii="Arial" w:hAnsi="Arial" w:cs="Arial"/>
          <w:i/>
          <w:iCs/>
          <w:sz w:val="24"/>
          <w:szCs w:val="24"/>
        </w:rPr>
        <w:t>Scan</w:t>
      </w:r>
      <w:r w:rsidRPr="00F72B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Asli </w:t>
      </w:r>
      <w:r w:rsidRPr="00F72B02"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Pelamar</w:t>
      </w:r>
      <w:proofErr w:type="spellEnd"/>
      <w:r w:rsidR="00074EE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74EED">
        <w:rPr>
          <w:rFonts w:ascii="Arial" w:hAnsi="Arial" w:cs="Arial"/>
          <w:sz w:val="24"/>
          <w:szCs w:val="24"/>
        </w:rPr>
        <w:t>Aktif</w:t>
      </w:r>
      <w:proofErr w:type="spellEnd"/>
      <w:r w:rsidR="00074E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EED">
        <w:rPr>
          <w:rFonts w:ascii="Arial" w:hAnsi="Arial" w:cs="Arial"/>
          <w:sz w:val="24"/>
          <w:szCs w:val="24"/>
        </w:rPr>
        <w:t>Bekerja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Kementerian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 dan Ekonomi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/Badan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 dan Ekonomi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72B0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F72B02">
        <w:rPr>
          <w:rFonts w:ascii="Arial" w:hAnsi="Arial" w:cs="Arial"/>
          <w:sz w:val="24"/>
          <w:szCs w:val="24"/>
        </w:rPr>
        <w:t>diketik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02">
        <w:rPr>
          <w:rFonts w:ascii="Arial" w:hAnsi="Arial" w:cs="Arial"/>
          <w:sz w:val="24"/>
          <w:szCs w:val="24"/>
        </w:rPr>
        <w:t>menggunakan</w:t>
      </w:r>
      <w:proofErr w:type="spellEnd"/>
      <w:r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E6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omputer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ditandatangani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Pejabat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berwenang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menandatangani</w:t>
      </w:r>
      <w:proofErr w:type="spellEnd"/>
      <w:r>
        <w:rPr>
          <w:rFonts w:ascii="Arial" w:hAnsi="Arial" w:cs="Arial"/>
          <w:sz w:val="24"/>
          <w:szCs w:val="24"/>
        </w:rPr>
        <w:t xml:space="preserve"> *); </w:t>
      </w:r>
      <w:r w:rsidR="00C177F2">
        <w:rPr>
          <w:rFonts w:ascii="Arial" w:eastAsia="Times New Roman" w:hAnsi="Arial" w:cs="Arial"/>
          <w:sz w:val="24"/>
          <w:szCs w:val="24"/>
        </w:rPr>
        <w:t>dan</w:t>
      </w:r>
    </w:p>
    <w:p w14:paraId="44556244" w14:textId="011AAEC8" w:rsidR="008C5C4A" w:rsidRPr="00CE7C3C" w:rsidRDefault="00C177F2" w:rsidP="00CE7C3C">
      <w:pPr>
        <w:numPr>
          <w:ilvl w:val="0"/>
          <w:numId w:val="16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CE7C3C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E7C3C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E7C3C">
        <w:rPr>
          <w:rFonts w:ascii="Arial" w:eastAsia="Times New Roman" w:hAnsi="Arial" w:cs="Arial"/>
          <w:sz w:val="24"/>
          <w:szCs w:val="24"/>
        </w:rPr>
        <w:t>khusus</w:t>
      </w:r>
      <w:proofErr w:type="spellEnd"/>
      <w:r w:rsidRPr="00CE7C3C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CE7C3C">
        <w:rPr>
          <w:rFonts w:ascii="Arial" w:eastAsia="Times New Roman" w:hAnsi="Arial" w:cs="Arial"/>
          <w:sz w:val="24"/>
          <w:szCs w:val="24"/>
        </w:rPr>
        <w:t>sertifikasi</w:t>
      </w:r>
      <w:proofErr w:type="spellEnd"/>
      <w:r w:rsidRP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E7C3C">
        <w:rPr>
          <w:rFonts w:ascii="Arial" w:eastAsia="Times New Roman" w:hAnsi="Arial" w:cs="Arial"/>
          <w:sz w:val="24"/>
          <w:szCs w:val="24"/>
        </w:rPr>
        <w:t>wajib</w:t>
      </w:r>
      <w:proofErr w:type="spellEnd"/>
      <w:r w:rsidRP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E7C3C">
        <w:rPr>
          <w:rFonts w:ascii="Arial" w:eastAsia="Times New Roman" w:hAnsi="Arial" w:cs="Arial"/>
          <w:sz w:val="24"/>
          <w:szCs w:val="24"/>
        </w:rPr>
        <w:t>tambahan</w:t>
      </w:r>
      <w:proofErr w:type="spellEnd"/>
      <w:r w:rsidRP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E7C3C">
        <w:rPr>
          <w:rFonts w:ascii="Arial" w:eastAsia="Times New Roman" w:hAnsi="Arial" w:cs="Arial"/>
          <w:sz w:val="24"/>
          <w:szCs w:val="24"/>
        </w:rPr>
        <w:t>sesuai</w:t>
      </w:r>
      <w:proofErr w:type="spellEnd"/>
      <w:r w:rsidRP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E7C3C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E7C3C">
        <w:rPr>
          <w:rFonts w:ascii="Arial" w:eastAsia="Times New Roman" w:hAnsi="Arial" w:cs="Arial"/>
          <w:sz w:val="24"/>
          <w:szCs w:val="24"/>
        </w:rPr>
        <w:t>Jabatan</w:t>
      </w:r>
      <w:proofErr w:type="spellEnd"/>
      <w:r w:rsidRPr="00CE7C3C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CE7C3C">
        <w:rPr>
          <w:rFonts w:ascii="Arial" w:eastAsia="Times New Roman" w:hAnsi="Arial" w:cs="Arial"/>
          <w:sz w:val="24"/>
          <w:szCs w:val="24"/>
        </w:rPr>
        <w:t>jenis</w:t>
      </w:r>
      <w:proofErr w:type="spellEnd"/>
      <w:r w:rsidRP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E7C3C">
        <w:rPr>
          <w:rFonts w:ascii="Arial" w:eastAsia="Times New Roman" w:hAnsi="Arial" w:cs="Arial"/>
          <w:sz w:val="24"/>
          <w:szCs w:val="24"/>
        </w:rPr>
        <w:t>kebutuhan</w:t>
      </w:r>
      <w:proofErr w:type="spellEnd"/>
      <w:r w:rsidRPr="00CE7C3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E7C3C">
        <w:rPr>
          <w:rFonts w:ascii="Arial" w:eastAsia="Times New Roman" w:hAnsi="Arial" w:cs="Arial"/>
          <w:sz w:val="24"/>
          <w:szCs w:val="24"/>
        </w:rPr>
        <w:t>formasi</w:t>
      </w:r>
      <w:proofErr w:type="spellEnd"/>
      <w:r w:rsidRPr="00CE7C3C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CE7C3C">
        <w:rPr>
          <w:rFonts w:ascii="Arial" w:eastAsia="Times New Roman" w:hAnsi="Arial" w:cs="Arial"/>
          <w:sz w:val="24"/>
          <w:szCs w:val="24"/>
        </w:rPr>
        <w:t>dilamar</w:t>
      </w:r>
      <w:proofErr w:type="spellEnd"/>
      <w:r w:rsidRPr="00CE7C3C">
        <w:rPr>
          <w:rFonts w:ascii="Arial" w:eastAsia="Times New Roman" w:hAnsi="Arial" w:cs="Arial"/>
          <w:sz w:val="24"/>
          <w:szCs w:val="24"/>
        </w:rPr>
        <w:t>**)</w:t>
      </w:r>
      <w:r w:rsidR="007F7199" w:rsidRPr="00CE7C3C">
        <w:rPr>
          <w:rFonts w:ascii="Arial" w:hAnsi="Arial" w:cs="Arial"/>
          <w:sz w:val="24"/>
          <w:szCs w:val="24"/>
        </w:rPr>
        <w:t>.</w:t>
      </w:r>
    </w:p>
    <w:p w14:paraId="1AA7AF56" w14:textId="77777777" w:rsidR="008C5C4A" w:rsidRDefault="008C5C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7C62035" w14:textId="59C71B3E" w:rsidR="008C5C4A" w:rsidRDefault="007F7199">
      <w:pPr>
        <w:spacing w:before="120"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. Adapun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dan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berikan</w:t>
      </w:r>
      <w:proofErr w:type="spellEnd"/>
      <w:r>
        <w:rPr>
          <w:rFonts w:ascii="Arial" w:hAnsi="Arial" w:cs="Arial"/>
          <w:sz w:val="24"/>
          <w:szCs w:val="24"/>
        </w:rPr>
        <w:t xml:space="preserve"> adalah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ditemukan</w:t>
      </w:r>
      <w:proofErr w:type="spellEnd"/>
      <w:r>
        <w:rPr>
          <w:rFonts w:ascii="Arial" w:hAnsi="Arial" w:cs="Arial"/>
          <w:sz w:val="24"/>
          <w:szCs w:val="24"/>
        </w:rPr>
        <w:t xml:space="preserve"> data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panitia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membatalkan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keikutsertaan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kelulusan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seleksi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902">
        <w:rPr>
          <w:rFonts w:ascii="Arial" w:hAnsi="Arial" w:cs="Arial"/>
          <w:sz w:val="24"/>
          <w:szCs w:val="24"/>
        </w:rPr>
        <w:t>Pengadaan</w:t>
      </w:r>
      <w:proofErr w:type="spellEnd"/>
      <w:r w:rsidR="00E409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6C9">
        <w:rPr>
          <w:rFonts w:ascii="Arial" w:hAnsi="Arial" w:cs="Arial"/>
          <w:sz w:val="24"/>
          <w:szCs w:val="24"/>
        </w:rPr>
        <w:t>Pegawai</w:t>
      </w:r>
      <w:proofErr w:type="spellEnd"/>
      <w:r w:rsidR="00ED7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6C9">
        <w:rPr>
          <w:rFonts w:ascii="Arial" w:hAnsi="Arial" w:cs="Arial"/>
          <w:sz w:val="24"/>
          <w:szCs w:val="24"/>
        </w:rPr>
        <w:t>Pemerintah</w:t>
      </w:r>
      <w:proofErr w:type="spellEnd"/>
      <w:r w:rsidR="00ED7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6C9">
        <w:rPr>
          <w:rFonts w:ascii="Arial" w:hAnsi="Arial" w:cs="Arial"/>
          <w:sz w:val="24"/>
          <w:szCs w:val="24"/>
        </w:rPr>
        <w:t>dengan</w:t>
      </w:r>
      <w:proofErr w:type="spellEnd"/>
      <w:r w:rsidR="00ED7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6C9">
        <w:rPr>
          <w:rFonts w:ascii="Arial" w:hAnsi="Arial" w:cs="Arial"/>
          <w:sz w:val="24"/>
          <w:szCs w:val="24"/>
        </w:rPr>
        <w:t>Perjanjian</w:t>
      </w:r>
      <w:proofErr w:type="spellEnd"/>
      <w:r w:rsidR="00ED7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76C9">
        <w:rPr>
          <w:rFonts w:ascii="Arial" w:hAnsi="Arial" w:cs="Arial"/>
          <w:sz w:val="24"/>
          <w:szCs w:val="24"/>
        </w:rPr>
        <w:t>Kerja</w:t>
      </w:r>
      <w:proofErr w:type="spellEnd"/>
      <w:r w:rsidR="00ED76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Kementerian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 dan Ekonomi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/Badan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 dan Ekonomi </w:t>
      </w:r>
      <w:proofErr w:type="spellStart"/>
      <w:r>
        <w:rPr>
          <w:rFonts w:ascii="Arial" w:hAnsi="Arial" w:cs="Arial"/>
          <w:sz w:val="24"/>
          <w:szCs w:val="24"/>
        </w:rPr>
        <w:t>Kreatif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E4090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Atas </w:t>
      </w:r>
      <w:proofErr w:type="spellStart"/>
      <w:r>
        <w:rPr>
          <w:rFonts w:ascii="Arial" w:hAnsi="Arial" w:cs="Arial"/>
          <w:sz w:val="24"/>
          <w:szCs w:val="24"/>
        </w:rPr>
        <w:t>perhatiannya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diucapkan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6CE967C" w14:textId="77777777" w:rsidR="008C5C4A" w:rsidRDefault="008C5C4A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4478"/>
      </w:tblGrid>
      <w:tr w:rsidR="008C5C4A" w14:paraId="22C950BD" w14:textId="77777777">
        <w:tc>
          <w:tcPr>
            <w:tcW w:w="4359" w:type="dxa"/>
            <w:shd w:val="clear" w:color="auto" w:fill="auto"/>
          </w:tcPr>
          <w:p w14:paraId="3E6FB597" w14:textId="31CBAA8D" w:rsidR="008C5C4A" w:rsidRDefault="008C5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E963194" w14:textId="19066B06" w:rsidR="008C5C4A" w:rsidRDefault="007F7199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269">
              <w:rPr>
                <w:rFonts w:ascii="Arial" w:hAnsi="Arial" w:cs="Arial"/>
                <w:iCs/>
                <w:sz w:val="24"/>
                <w:szCs w:val="24"/>
              </w:rPr>
              <w:t>(</w:t>
            </w:r>
            <w:proofErr w:type="spellStart"/>
            <w:r w:rsidRPr="008C4269">
              <w:rPr>
                <w:rFonts w:ascii="Arial" w:hAnsi="Arial" w:cs="Arial"/>
                <w:iCs/>
                <w:sz w:val="24"/>
                <w:szCs w:val="24"/>
              </w:rPr>
              <w:t>kota</w:t>
            </w:r>
            <w:proofErr w:type="spellEnd"/>
            <w:r w:rsidRPr="008C4269">
              <w:rPr>
                <w:rFonts w:ascii="Arial" w:hAnsi="Arial" w:cs="Arial"/>
                <w:iCs/>
                <w:sz w:val="24"/>
                <w:szCs w:val="24"/>
              </w:rPr>
              <w:t>), (</w:t>
            </w:r>
            <w:proofErr w:type="spellStart"/>
            <w:r w:rsidRPr="008C4269">
              <w:rPr>
                <w:rFonts w:ascii="Arial" w:hAnsi="Arial" w:cs="Arial"/>
                <w:iCs/>
                <w:sz w:val="24"/>
                <w:szCs w:val="24"/>
              </w:rPr>
              <w:t>tanggal</w:t>
            </w:r>
            <w:proofErr w:type="spellEnd"/>
            <w:r w:rsidRPr="008C4269">
              <w:rPr>
                <w:rFonts w:ascii="Arial" w:hAnsi="Arial" w:cs="Arial"/>
                <w:iCs/>
                <w:sz w:val="24"/>
                <w:szCs w:val="24"/>
              </w:rPr>
              <w:t>) (</w:t>
            </w:r>
            <w:proofErr w:type="spellStart"/>
            <w:r w:rsidRPr="008C4269">
              <w:rPr>
                <w:rFonts w:ascii="Arial" w:hAnsi="Arial" w:cs="Arial"/>
                <w:iCs/>
                <w:sz w:val="24"/>
                <w:szCs w:val="24"/>
              </w:rPr>
              <w:t>bulan</w:t>
            </w:r>
            <w:proofErr w:type="spellEnd"/>
            <w:r w:rsidRPr="008C4269">
              <w:rPr>
                <w:rFonts w:ascii="Arial" w:hAnsi="Arial" w:cs="Arial"/>
                <w:iCs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E40902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2F8DECC" w14:textId="43BBC2AD" w:rsidR="008C5C4A" w:rsidRDefault="000A132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E114F0" wp14:editId="4871D836">
                      <wp:simplePos x="0" y="0"/>
                      <wp:positionH relativeFrom="column">
                        <wp:posOffset>-1191895</wp:posOffset>
                      </wp:positionH>
                      <wp:positionV relativeFrom="paragraph">
                        <wp:posOffset>269875</wp:posOffset>
                      </wp:positionV>
                      <wp:extent cx="1491615" cy="787400"/>
                      <wp:effectExtent l="0" t="0" r="13335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51D8D7B" w14:textId="5CD6C3F8" w:rsidR="008C5C4A" w:rsidRPr="00E21CDD" w:rsidRDefault="000A13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proofErr w:type="spellStart"/>
                                  <w:r w:rsidRPr="00E21CDD">
                                    <w:rPr>
                                      <w:color w:val="FF0000"/>
                                    </w:rPr>
                                    <w:t>meterai</w:t>
                                  </w:r>
                                  <w:proofErr w:type="spellEnd"/>
                                  <w:r w:rsidRPr="00E21CD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528079DD" w14:textId="77777777" w:rsidR="00822C3E" w:rsidRDefault="00822C3E">
                                  <w:pPr>
                                    <w:jc w:val="center"/>
                                  </w:pPr>
                                  <w:r>
                                    <w:t xml:space="preserve">Rp. 10.000 </w:t>
                                  </w:r>
                                </w:p>
                                <w:p w14:paraId="19C988B8" w14:textId="72BE40D4" w:rsidR="008C5C4A" w:rsidRPr="00822C3E" w:rsidRDefault="00822C3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22C3E">
                                    <w:rPr>
                                      <w:sz w:val="14"/>
                                    </w:rPr>
                                    <w:t>(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catatan</w:t>
                                  </w:r>
                                  <w:proofErr w:type="spellEnd"/>
                                  <w:r w:rsidRPr="00822C3E">
                                    <w:rPr>
                                      <w:sz w:val="14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822C3E">
                                    <w:rPr>
                                      <w:sz w:val="14"/>
                                    </w:rPr>
                                    <w:t>m</w:t>
                                  </w:r>
                                  <w:r w:rsidR="00074EED"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z w:val="14"/>
                                    </w:rPr>
                                    <w:t>terai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hanya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digunakan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satu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kali)</w:t>
                                  </w:r>
                                </w:p>
                                <w:p w14:paraId="53677271" w14:textId="4C85CA4E" w:rsidR="00822C3E" w:rsidRDefault="00822C3E" w:rsidP="00822C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114F0" id="Rectangle 7" o:spid="_x0000_s1026" style="position:absolute;left:0;text-align:left;margin-left:-93.85pt;margin-top:21.25pt;width:117.45pt;height:6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">
                      <v:textbox>
                        <w:txbxContent>
                          <w:p w14:paraId="451D8D7B" w14:textId="5CD6C3F8" w:rsidR="008C5C4A" w:rsidRPr="00E21CDD" w:rsidRDefault="000A132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E21CDD">
                              <w:rPr>
                                <w:color w:val="FF0000"/>
                              </w:rPr>
                              <w:t>meterai</w:t>
                            </w:r>
                            <w:proofErr w:type="spellEnd"/>
                            <w:r w:rsidRPr="00E21CD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528079DD" w14:textId="77777777" w:rsidR="00822C3E" w:rsidRDefault="00822C3E">
                            <w:pPr>
                              <w:jc w:val="center"/>
                            </w:pPr>
                            <w:r>
                              <w:t xml:space="preserve">Rp. 10.000 </w:t>
                            </w:r>
                          </w:p>
                          <w:p w14:paraId="19C988B8" w14:textId="72BE40D4" w:rsidR="008C5C4A" w:rsidRPr="00822C3E" w:rsidRDefault="00822C3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22C3E">
                              <w:rPr>
                                <w:sz w:val="14"/>
                              </w:rPr>
                              <w:t>(</w:t>
                            </w:r>
                            <w:proofErr w:type="spellStart"/>
                            <w:r w:rsidRPr="00822C3E">
                              <w:rPr>
                                <w:sz w:val="14"/>
                              </w:rPr>
                              <w:t>catatan</w:t>
                            </w:r>
                            <w:proofErr w:type="spellEnd"/>
                            <w:r w:rsidRPr="00822C3E">
                              <w:rPr>
                                <w:sz w:val="14"/>
                              </w:rPr>
                              <w:t xml:space="preserve">: </w:t>
                            </w:r>
                            <w:proofErr w:type="spellStart"/>
                            <w:r w:rsidRPr="00822C3E">
                              <w:rPr>
                                <w:sz w:val="14"/>
                              </w:rPr>
                              <w:t>m</w:t>
                            </w:r>
                            <w:r w:rsidR="00074EED"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z w:val="14"/>
                              </w:rPr>
                              <w:t>terai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hanya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satu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kali)</w:t>
                            </w:r>
                          </w:p>
                          <w:p w14:paraId="53677271" w14:textId="4C85CA4E" w:rsidR="00822C3E" w:rsidRDefault="00822C3E" w:rsidP="00822C3E"/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201950">
              <w:rPr>
                <w:rFonts w:ascii="Arial" w:hAnsi="Arial" w:cs="Arial"/>
                <w:sz w:val="24"/>
                <w:szCs w:val="24"/>
              </w:rPr>
              <w:t>Pelamar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087FE64" w14:textId="5E199105" w:rsidR="008C5C4A" w:rsidRDefault="008C5C4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372AB4" w14:textId="77777777" w:rsidR="008C5C4A" w:rsidRDefault="008C5C4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D3B23E" w14:textId="77777777" w:rsidR="00822C3E" w:rsidRDefault="00822C3E" w:rsidP="00822C3E">
            <w:pPr>
              <w:spacing w:after="0" w:line="240" w:lineRule="auto"/>
              <w:ind w:left="663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21CD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E21CDD" w:rsidRPr="00E21CDD">
              <w:rPr>
                <w:rFonts w:ascii="Arial" w:hAnsi="Arial" w:cs="Arial"/>
                <w:b/>
                <w:bCs/>
                <w:sz w:val="24"/>
                <w:szCs w:val="24"/>
              </w:rPr>
              <w:t>td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B6E1634" w14:textId="68703B3A" w:rsidR="008C5C4A" w:rsidRPr="00822C3E" w:rsidRDefault="00822C3E" w:rsidP="00822C3E">
            <w:pPr>
              <w:spacing w:after="0" w:line="240" w:lineRule="auto"/>
              <w:ind w:left="663"/>
              <w:rPr>
                <w:rFonts w:ascii="Arial" w:hAnsi="Arial" w:cs="Arial"/>
                <w:bCs/>
                <w:i/>
                <w:sz w:val="16"/>
                <w:szCs w:val="24"/>
              </w:rPr>
            </w:pPr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(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ttd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jangan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terkena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e-</w:t>
            </w:r>
            <w:proofErr w:type="spellStart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materainya</w:t>
            </w:r>
            <w:proofErr w:type="spellEnd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>namun</w:t>
            </w:r>
            <w:proofErr w:type="spellEnd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>apabila</w:t>
            </w:r>
            <w:proofErr w:type="spellEnd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>menggunakan</w:t>
            </w:r>
            <w:proofErr w:type="spellEnd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>meterai</w:t>
            </w:r>
            <w:proofErr w:type="spellEnd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>tempel</w:t>
            </w:r>
            <w:proofErr w:type="spellEnd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>maka</w:t>
            </w:r>
            <w:proofErr w:type="spellEnd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>harus</w:t>
            </w:r>
            <w:proofErr w:type="spellEnd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>dikenai</w:t>
            </w:r>
            <w:proofErr w:type="spellEnd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="00074EED">
              <w:rPr>
                <w:rFonts w:ascii="Arial" w:hAnsi="Arial" w:cs="Arial"/>
                <w:bCs/>
                <w:i/>
                <w:sz w:val="16"/>
                <w:szCs w:val="24"/>
              </w:rPr>
              <w:t>meterai</w:t>
            </w:r>
            <w:proofErr w:type="spellEnd"/>
            <w:r w:rsidRPr="00822C3E">
              <w:rPr>
                <w:rFonts w:ascii="Arial" w:hAnsi="Arial" w:cs="Arial"/>
                <w:bCs/>
                <w:i/>
                <w:sz w:val="16"/>
                <w:szCs w:val="24"/>
              </w:rPr>
              <w:t>)</w:t>
            </w:r>
          </w:p>
          <w:p w14:paraId="5956A86C" w14:textId="77777777" w:rsidR="008C5C4A" w:rsidRDefault="008C5C4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8827C6" w14:textId="77777777" w:rsidR="008C5C4A" w:rsidRDefault="008C5C4A">
            <w:pPr>
              <w:spacing w:after="0" w:line="240" w:lineRule="auto"/>
              <w:ind w:left="60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6AD064" w14:textId="77777777" w:rsidR="008C5C4A" w:rsidRPr="008C4269" w:rsidRDefault="007F7199">
            <w:pPr>
              <w:spacing w:after="0" w:line="240" w:lineRule="auto"/>
              <w:ind w:left="602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C4269">
              <w:rPr>
                <w:rFonts w:ascii="Arial" w:hAnsi="Arial" w:cs="Arial"/>
                <w:iCs/>
                <w:sz w:val="24"/>
                <w:szCs w:val="24"/>
              </w:rPr>
              <w:t xml:space="preserve">(Nama </w:t>
            </w:r>
            <w:proofErr w:type="spellStart"/>
            <w:r w:rsidRPr="008C4269">
              <w:rPr>
                <w:rFonts w:ascii="Arial" w:hAnsi="Arial" w:cs="Arial"/>
                <w:iCs/>
                <w:sz w:val="24"/>
                <w:szCs w:val="24"/>
              </w:rPr>
              <w:t>Lengkap</w:t>
            </w:r>
            <w:proofErr w:type="spellEnd"/>
            <w:r w:rsidRPr="008C4269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202B3648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34CE36E8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2E291947" w14:textId="77777777" w:rsidR="00ED76C9" w:rsidRDefault="00ED76C9">
      <w:pPr>
        <w:jc w:val="both"/>
        <w:rPr>
          <w:rFonts w:ascii="Arial" w:hAnsi="Arial" w:cs="Arial"/>
          <w:sz w:val="24"/>
          <w:szCs w:val="24"/>
        </w:rPr>
      </w:pPr>
    </w:p>
    <w:p w14:paraId="2C345FAE" w14:textId="77777777" w:rsidR="00ED76C9" w:rsidRDefault="00ED76C9">
      <w:pPr>
        <w:jc w:val="both"/>
        <w:rPr>
          <w:rFonts w:ascii="Arial" w:hAnsi="Arial" w:cs="Arial"/>
          <w:sz w:val="24"/>
          <w:szCs w:val="24"/>
        </w:rPr>
      </w:pPr>
    </w:p>
    <w:p w14:paraId="7D7A8D39" w14:textId="77777777" w:rsidR="00ED76C9" w:rsidRDefault="00ED76C9">
      <w:pPr>
        <w:jc w:val="both"/>
        <w:rPr>
          <w:rFonts w:ascii="Arial" w:hAnsi="Arial" w:cs="Arial"/>
          <w:sz w:val="24"/>
          <w:szCs w:val="24"/>
        </w:rPr>
      </w:pPr>
    </w:p>
    <w:p w14:paraId="549D2CBD" w14:textId="77777777" w:rsidR="00ED76C9" w:rsidRDefault="00ED76C9">
      <w:pPr>
        <w:jc w:val="both"/>
        <w:rPr>
          <w:rFonts w:ascii="Arial" w:hAnsi="Arial" w:cs="Arial"/>
          <w:sz w:val="24"/>
          <w:szCs w:val="24"/>
        </w:rPr>
      </w:pPr>
    </w:p>
    <w:p w14:paraId="63CB194C" w14:textId="77777777" w:rsidR="00ED76C9" w:rsidRDefault="00ED76C9">
      <w:pPr>
        <w:jc w:val="both"/>
        <w:rPr>
          <w:rFonts w:ascii="Arial" w:hAnsi="Arial" w:cs="Arial"/>
          <w:sz w:val="24"/>
          <w:szCs w:val="24"/>
        </w:rPr>
      </w:pPr>
    </w:p>
    <w:p w14:paraId="028C0D6C" w14:textId="77777777" w:rsidR="00ED76C9" w:rsidRDefault="00ED76C9">
      <w:pPr>
        <w:jc w:val="both"/>
        <w:rPr>
          <w:rFonts w:ascii="Arial" w:hAnsi="Arial" w:cs="Arial"/>
          <w:sz w:val="24"/>
          <w:szCs w:val="24"/>
        </w:rPr>
      </w:pPr>
    </w:p>
    <w:p w14:paraId="04662C2A" w14:textId="61B01F6E" w:rsidR="003E28F4" w:rsidRDefault="007F7199" w:rsidP="000A13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*)   </w:t>
      </w:r>
      <w:proofErr w:type="spellStart"/>
      <w:r w:rsidR="0094617D">
        <w:rPr>
          <w:rFonts w:ascii="Arial" w:hAnsi="Arial" w:cs="Arial"/>
          <w:sz w:val="24"/>
          <w:szCs w:val="24"/>
        </w:rPr>
        <w:t>Pejabat</w:t>
      </w:r>
      <w:proofErr w:type="spellEnd"/>
      <w:r w:rsidR="0094617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4617D">
        <w:rPr>
          <w:rFonts w:ascii="Arial" w:hAnsi="Arial" w:cs="Arial"/>
          <w:sz w:val="24"/>
          <w:szCs w:val="24"/>
        </w:rPr>
        <w:t>berwenang</w:t>
      </w:r>
      <w:proofErr w:type="spellEnd"/>
      <w:r w:rsidR="00946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17D">
        <w:rPr>
          <w:rFonts w:ascii="Arial" w:hAnsi="Arial" w:cs="Arial"/>
          <w:sz w:val="24"/>
          <w:szCs w:val="24"/>
        </w:rPr>
        <w:t>menandatangani</w:t>
      </w:r>
      <w:proofErr w:type="spellEnd"/>
      <w:r w:rsidR="0094617D">
        <w:rPr>
          <w:rFonts w:ascii="Arial" w:hAnsi="Arial" w:cs="Arial"/>
          <w:sz w:val="24"/>
          <w:szCs w:val="24"/>
        </w:rPr>
        <w:t xml:space="preserve"> </w:t>
      </w:r>
      <w:r w:rsidR="0094617D" w:rsidRPr="00F72B02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="0094617D">
        <w:rPr>
          <w:rFonts w:ascii="Arial" w:hAnsi="Arial" w:cs="Arial"/>
          <w:sz w:val="24"/>
          <w:szCs w:val="24"/>
        </w:rPr>
        <w:t>Keterangan</w:t>
      </w:r>
      <w:proofErr w:type="spellEnd"/>
      <w:r w:rsidR="00946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17D">
        <w:rPr>
          <w:rFonts w:ascii="Arial" w:hAnsi="Arial" w:cs="Arial"/>
          <w:sz w:val="24"/>
          <w:szCs w:val="24"/>
        </w:rPr>
        <w:t>Pengalaman</w:t>
      </w:r>
      <w:proofErr w:type="spellEnd"/>
      <w:r w:rsidR="00946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17D">
        <w:rPr>
          <w:rFonts w:ascii="Arial" w:hAnsi="Arial" w:cs="Arial"/>
          <w:sz w:val="24"/>
          <w:szCs w:val="24"/>
        </w:rPr>
        <w:t>Kerja</w:t>
      </w:r>
      <w:proofErr w:type="spellEnd"/>
      <w:r w:rsidR="0094617D" w:rsidRPr="00F72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17D" w:rsidRPr="00F72B02">
        <w:rPr>
          <w:rFonts w:ascii="Arial" w:hAnsi="Arial" w:cs="Arial"/>
          <w:sz w:val="24"/>
          <w:szCs w:val="24"/>
        </w:rPr>
        <w:t>Pelamar</w:t>
      </w:r>
      <w:proofErr w:type="spellEnd"/>
      <w:r w:rsidR="0094617D">
        <w:rPr>
          <w:rFonts w:ascii="Arial" w:hAnsi="Arial" w:cs="Arial"/>
          <w:sz w:val="24"/>
          <w:szCs w:val="24"/>
        </w:rPr>
        <w:t>:</w:t>
      </w:r>
    </w:p>
    <w:p w14:paraId="1DC92D22" w14:textId="1C51B20B" w:rsidR="0094617D" w:rsidRDefault="0094617D" w:rsidP="0094617D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bookmarkStart w:id="0" w:name="_Hlk178596351"/>
      <w:r>
        <w:rPr>
          <w:rFonts w:ascii="Arial" w:hAnsi="Arial" w:cs="Arial"/>
          <w:sz w:val="24"/>
          <w:szCs w:val="24"/>
        </w:rPr>
        <w:t xml:space="preserve">Kepala Biro/Pusat: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Tidak Tetap (PTT)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melamar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Satker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Sekretariat</w:t>
      </w:r>
      <w:proofErr w:type="spellEnd"/>
      <w:r>
        <w:rPr>
          <w:rFonts w:ascii="Arial" w:hAnsi="Arial" w:cs="Arial"/>
          <w:sz w:val="24"/>
          <w:szCs w:val="24"/>
        </w:rPr>
        <w:t xml:space="preserve"> Kementerian/</w:t>
      </w:r>
      <w:proofErr w:type="spellStart"/>
      <w:r>
        <w:rPr>
          <w:rFonts w:ascii="Arial" w:hAnsi="Arial" w:cs="Arial"/>
          <w:sz w:val="24"/>
          <w:szCs w:val="24"/>
        </w:rPr>
        <w:t>Sekretariat</w:t>
      </w:r>
      <w:proofErr w:type="spellEnd"/>
      <w:r>
        <w:rPr>
          <w:rFonts w:ascii="Arial" w:hAnsi="Arial" w:cs="Arial"/>
          <w:sz w:val="24"/>
          <w:szCs w:val="24"/>
        </w:rPr>
        <w:t xml:space="preserve"> Utama;</w:t>
      </w:r>
    </w:p>
    <w:p w14:paraId="460907A8" w14:textId="0B8D5026" w:rsidR="0094617D" w:rsidRPr="0094617D" w:rsidRDefault="00B839AD" w:rsidP="0094617D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Sekretaris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Deputi</w:t>
      </w:r>
      <w:proofErr w:type="spellEnd"/>
      <w:r w:rsidR="0094617D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4617D">
        <w:rPr>
          <w:rFonts w:ascii="Arial" w:hAnsi="Arial" w:cs="Arial"/>
          <w:sz w:val="24"/>
          <w:szCs w:val="24"/>
        </w:rPr>
        <w:t>bagi</w:t>
      </w:r>
      <w:proofErr w:type="spellEnd"/>
      <w:r w:rsidR="00946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17D">
        <w:rPr>
          <w:rFonts w:ascii="Arial" w:hAnsi="Arial" w:cs="Arial"/>
          <w:sz w:val="24"/>
          <w:szCs w:val="24"/>
        </w:rPr>
        <w:t>Pegawai</w:t>
      </w:r>
      <w:proofErr w:type="spellEnd"/>
      <w:r w:rsidR="0094617D">
        <w:rPr>
          <w:rFonts w:ascii="Arial" w:hAnsi="Arial" w:cs="Arial"/>
          <w:sz w:val="24"/>
          <w:szCs w:val="24"/>
        </w:rPr>
        <w:t xml:space="preserve"> Tidak Tetap (PTT) yang </w:t>
      </w:r>
      <w:proofErr w:type="spellStart"/>
      <w:r w:rsidR="0094617D">
        <w:rPr>
          <w:rFonts w:ascii="Arial" w:hAnsi="Arial" w:cs="Arial"/>
          <w:sz w:val="24"/>
          <w:szCs w:val="24"/>
        </w:rPr>
        <w:t>akan</w:t>
      </w:r>
      <w:proofErr w:type="spellEnd"/>
      <w:r w:rsidR="00946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17D">
        <w:rPr>
          <w:rFonts w:ascii="Arial" w:hAnsi="Arial" w:cs="Arial"/>
          <w:sz w:val="24"/>
          <w:szCs w:val="24"/>
        </w:rPr>
        <w:t>melamar</w:t>
      </w:r>
      <w:proofErr w:type="spellEnd"/>
      <w:r w:rsidR="0094617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4617D">
        <w:rPr>
          <w:rFonts w:ascii="Arial" w:hAnsi="Arial" w:cs="Arial"/>
          <w:sz w:val="24"/>
          <w:szCs w:val="24"/>
        </w:rPr>
        <w:t>lingkungan</w:t>
      </w:r>
      <w:proofErr w:type="spellEnd"/>
      <w:r w:rsidR="00946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17D">
        <w:rPr>
          <w:rFonts w:ascii="Arial" w:hAnsi="Arial" w:cs="Arial"/>
          <w:sz w:val="24"/>
          <w:szCs w:val="24"/>
        </w:rPr>
        <w:t>Satker</w:t>
      </w:r>
      <w:proofErr w:type="spellEnd"/>
      <w:r w:rsidR="009461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17D">
        <w:rPr>
          <w:rFonts w:ascii="Arial" w:hAnsi="Arial" w:cs="Arial"/>
          <w:sz w:val="24"/>
          <w:szCs w:val="24"/>
        </w:rPr>
        <w:t>Kedeputian</w:t>
      </w:r>
      <w:proofErr w:type="spellEnd"/>
      <w:r w:rsidR="0094617D">
        <w:rPr>
          <w:rFonts w:ascii="Arial" w:hAnsi="Arial" w:cs="Arial"/>
          <w:sz w:val="24"/>
          <w:szCs w:val="24"/>
        </w:rPr>
        <w:t>;</w:t>
      </w:r>
    </w:p>
    <w:p w14:paraId="0FDA555A" w14:textId="7F2D2764" w:rsidR="0094617D" w:rsidRDefault="0094617D" w:rsidP="0094617D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Tidak Tetap (PTT)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melamar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Pariwisata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5908225C" w14:textId="443E22A3" w:rsidR="0094617D" w:rsidRPr="0094617D" w:rsidRDefault="0094617D" w:rsidP="0094617D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Kepala Bagian Umum</w:t>
      </w:r>
      <w:r w:rsidR="00B839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39AD">
        <w:rPr>
          <w:rFonts w:ascii="Arial" w:hAnsi="Arial" w:cs="Arial"/>
          <w:sz w:val="24"/>
          <w:szCs w:val="24"/>
        </w:rPr>
        <w:t>Inspektorat</w:t>
      </w:r>
      <w:proofErr w:type="spellEnd"/>
      <w:r w:rsidR="00B839AD">
        <w:rPr>
          <w:rFonts w:ascii="Arial" w:hAnsi="Arial" w:cs="Arial"/>
          <w:sz w:val="24"/>
          <w:szCs w:val="24"/>
        </w:rPr>
        <w:t xml:space="preserve"> Utama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Tidak Tetap (PTT)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melamar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Satker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Inspekt</w:t>
      </w:r>
      <w:r w:rsidR="00B839AD">
        <w:rPr>
          <w:rFonts w:ascii="Arial" w:hAnsi="Arial" w:cs="Arial"/>
          <w:sz w:val="24"/>
          <w:szCs w:val="24"/>
        </w:rPr>
        <w:t>orat</w:t>
      </w:r>
      <w:proofErr w:type="spellEnd"/>
      <w:r>
        <w:rPr>
          <w:rFonts w:ascii="Arial" w:hAnsi="Arial" w:cs="Arial"/>
          <w:sz w:val="24"/>
          <w:szCs w:val="24"/>
        </w:rPr>
        <w:t xml:space="preserve"> Utama;</w:t>
      </w:r>
      <w:r w:rsidR="009C6E64">
        <w:rPr>
          <w:rFonts w:ascii="Arial" w:hAnsi="Arial" w:cs="Arial"/>
          <w:sz w:val="24"/>
          <w:szCs w:val="24"/>
        </w:rPr>
        <w:t xml:space="preserve"> dan</w:t>
      </w:r>
    </w:p>
    <w:p w14:paraId="7C036F68" w14:textId="529EC0E7" w:rsidR="0094617D" w:rsidRPr="0094617D" w:rsidRDefault="0094617D" w:rsidP="0094617D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Keuangan</w:t>
      </w:r>
      <w:proofErr w:type="spellEnd"/>
      <w:r>
        <w:rPr>
          <w:rFonts w:ascii="Arial" w:hAnsi="Arial" w:cs="Arial"/>
          <w:sz w:val="24"/>
          <w:szCs w:val="24"/>
        </w:rPr>
        <w:t xml:space="preserve">, Umum, dan </w:t>
      </w:r>
      <w:proofErr w:type="spellStart"/>
      <w:r>
        <w:rPr>
          <w:rFonts w:ascii="Arial" w:hAnsi="Arial" w:cs="Arial"/>
          <w:sz w:val="24"/>
          <w:szCs w:val="24"/>
        </w:rPr>
        <w:t>Komunikasi</w:t>
      </w:r>
      <w:proofErr w:type="spellEnd"/>
      <w:r>
        <w:rPr>
          <w:rFonts w:ascii="Arial" w:hAnsi="Arial" w:cs="Arial"/>
          <w:sz w:val="24"/>
          <w:szCs w:val="24"/>
        </w:rPr>
        <w:t xml:space="preserve"> Publik: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Tidak Tetap (PTT)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melamar</w:t>
      </w:r>
      <w:proofErr w:type="spellEnd"/>
      <w:r>
        <w:rPr>
          <w:rFonts w:ascii="Arial" w:hAnsi="Arial" w:cs="Arial"/>
          <w:sz w:val="24"/>
          <w:szCs w:val="24"/>
        </w:rPr>
        <w:t xml:space="preserve"> di Badan </w:t>
      </w:r>
      <w:proofErr w:type="spellStart"/>
      <w:r>
        <w:rPr>
          <w:rFonts w:ascii="Arial" w:hAnsi="Arial" w:cs="Arial"/>
          <w:sz w:val="24"/>
          <w:szCs w:val="24"/>
        </w:rPr>
        <w:t>Pelaksana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Otorita</w:t>
      </w:r>
      <w:proofErr w:type="spellEnd"/>
      <w:r w:rsidR="009C6E64">
        <w:rPr>
          <w:rFonts w:ascii="Arial" w:hAnsi="Arial" w:cs="Arial"/>
          <w:sz w:val="24"/>
          <w:szCs w:val="24"/>
        </w:rPr>
        <w:t>.</w:t>
      </w:r>
    </w:p>
    <w:bookmarkEnd w:id="0"/>
    <w:p w14:paraId="16198591" w14:textId="57318D3E" w:rsidR="00C177F2" w:rsidRPr="000A132A" w:rsidRDefault="00C177F2" w:rsidP="000A13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**) </w:t>
      </w:r>
      <w:r w:rsidR="00ED76C9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ika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4617D"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dihapus</w:t>
      </w:r>
      <w:proofErr w:type="spellEnd"/>
    </w:p>
    <w:p w14:paraId="72D25F92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0BA94646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77F9A3FF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3F157329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34EFB9BF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185F62EA" w14:textId="77777777" w:rsidR="008C5C4A" w:rsidRDefault="008C5C4A">
      <w:pPr>
        <w:jc w:val="both"/>
        <w:rPr>
          <w:rFonts w:ascii="Arial" w:hAnsi="Arial" w:cs="Arial"/>
          <w:sz w:val="24"/>
          <w:szCs w:val="24"/>
        </w:rPr>
      </w:pPr>
    </w:p>
    <w:p w14:paraId="1E627590" w14:textId="7A56C0F3" w:rsidR="008C5C4A" w:rsidRPr="004A3CA1" w:rsidRDefault="0094617D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A3CA1">
        <w:rPr>
          <w:rFonts w:ascii="Arial" w:hAnsi="Arial" w:cs="Arial"/>
          <w:b/>
          <w:sz w:val="24"/>
          <w:szCs w:val="24"/>
        </w:rPr>
        <w:lastRenderedPageBreak/>
        <w:t>Keterangan</w:t>
      </w:r>
      <w:proofErr w:type="spellEnd"/>
      <w:r w:rsidRPr="004A3C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3CA1">
        <w:rPr>
          <w:rFonts w:ascii="Arial" w:hAnsi="Arial" w:cs="Arial"/>
          <w:b/>
          <w:sz w:val="24"/>
          <w:szCs w:val="24"/>
        </w:rPr>
        <w:t>Pengisian</w:t>
      </w:r>
      <w:proofErr w:type="spellEnd"/>
      <w:r w:rsidRPr="004A3CA1">
        <w:rPr>
          <w:rFonts w:ascii="Arial" w:hAnsi="Arial" w:cs="Arial"/>
          <w:b/>
          <w:sz w:val="24"/>
          <w:szCs w:val="24"/>
        </w:rPr>
        <w:t xml:space="preserve"> Data: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283"/>
        <w:gridCol w:w="5680"/>
      </w:tblGrid>
      <w:tr w:rsidR="009174D7" w14:paraId="3DEF8274" w14:textId="77777777" w:rsidTr="00AB27CE">
        <w:tc>
          <w:tcPr>
            <w:tcW w:w="3280" w:type="dxa"/>
            <w:shd w:val="clear" w:color="auto" w:fill="auto"/>
          </w:tcPr>
          <w:p w14:paraId="554EE8D4" w14:textId="77777777" w:rsidR="009174D7" w:rsidRDefault="009174D7" w:rsidP="00AB27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  <w:shd w:val="clear" w:color="auto" w:fill="auto"/>
          </w:tcPr>
          <w:p w14:paraId="4F46EEA6" w14:textId="77777777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6F3E23C7" w14:textId="3B4B1359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pelamar</w:t>
            </w:r>
            <w:proofErr w:type="spellEnd"/>
          </w:p>
        </w:tc>
      </w:tr>
      <w:tr w:rsidR="009174D7" w14:paraId="7CD2E3E5" w14:textId="77777777" w:rsidTr="00AB27CE">
        <w:tc>
          <w:tcPr>
            <w:tcW w:w="3280" w:type="dxa"/>
            <w:shd w:val="clear" w:color="auto" w:fill="auto"/>
          </w:tcPr>
          <w:p w14:paraId="286C6B0B" w14:textId="77777777" w:rsidR="009174D7" w:rsidRDefault="009174D7" w:rsidP="00AB27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25342BC" w14:textId="77777777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2F3419EA" w14:textId="300035BD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KTP</w:t>
            </w:r>
          </w:p>
        </w:tc>
      </w:tr>
      <w:tr w:rsidR="009174D7" w14:paraId="73141B1C" w14:textId="77777777" w:rsidTr="00AB27CE">
        <w:tc>
          <w:tcPr>
            <w:tcW w:w="3280" w:type="dxa"/>
            <w:shd w:val="clear" w:color="auto" w:fill="auto"/>
          </w:tcPr>
          <w:p w14:paraId="417DC9BE" w14:textId="77777777" w:rsidR="009174D7" w:rsidRDefault="009174D7" w:rsidP="00AB27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KTP</w:t>
            </w:r>
          </w:p>
        </w:tc>
        <w:tc>
          <w:tcPr>
            <w:tcW w:w="283" w:type="dxa"/>
            <w:shd w:val="clear" w:color="auto" w:fill="auto"/>
          </w:tcPr>
          <w:p w14:paraId="11B15A1D" w14:textId="77777777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5BDAC713" w14:textId="7E79F4EB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NIK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tercantum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KTP</w:t>
            </w:r>
          </w:p>
        </w:tc>
      </w:tr>
      <w:tr w:rsidR="009174D7" w14:paraId="0854853F" w14:textId="77777777" w:rsidTr="00AB27CE">
        <w:tc>
          <w:tcPr>
            <w:tcW w:w="3280" w:type="dxa"/>
            <w:shd w:val="clear" w:color="auto" w:fill="auto"/>
          </w:tcPr>
          <w:p w14:paraId="656100FF" w14:textId="77777777" w:rsidR="009174D7" w:rsidRDefault="009174D7" w:rsidP="00AB27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Pendidikan</w:t>
            </w:r>
          </w:p>
        </w:tc>
        <w:tc>
          <w:tcPr>
            <w:tcW w:w="283" w:type="dxa"/>
            <w:shd w:val="clear" w:color="auto" w:fill="auto"/>
          </w:tcPr>
          <w:p w14:paraId="55703258" w14:textId="77777777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4C482F89" w14:textId="3BA15D76" w:rsidR="009174D7" w:rsidRDefault="009174D7" w:rsidP="009174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kualifikasi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padda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74D7" w14:paraId="292D09FA" w14:textId="77777777" w:rsidTr="00AB27CE">
        <w:tc>
          <w:tcPr>
            <w:tcW w:w="3280" w:type="dxa"/>
            <w:shd w:val="clear" w:color="auto" w:fill="auto"/>
          </w:tcPr>
          <w:p w14:paraId="2D8879A3" w14:textId="77777777" w:rsidR="009174D7" w:rsidRDefault="009174D7" w:rsidP="00AB27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dilamar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7AF1B15" w14:textId="77777777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43AEEFA9" w14:textId="5847DFC9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dilamar</w:t>
            </w:r>
            <w:proofErr w:type="spellEnd"/>
          </w:p>
        </w:tc>
      </w:tr>
      <w:tr w:rsidR="009174D7" w14:paraId="7C5701A6" w14:textId="77777777" w:rsidTr="00AB27CE">
        <w:tc>
          <w:tcPr>
            <w:tcW w:w="3280" w:type="dxa"/>
            <w:shd w:val="clear" w:color="auto" w:fill="auto"/>
          </w:tcPr>
          <w:p w14:paraId="3FE47EA8" w14:textId="77777777" w:rsidR="009174D7" w:rsidRDefault="009174D7" w:rsidP="00AB27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Penempatan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dilamar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BDBCDC5" w14:textId="77777777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7A71D721" w14:textId="1B8E39E4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penempatan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pengumuman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</w:p>
        </w:tc>
      </w:tr>
      <w:tr w:rsidR="009174D7" w14:paraId="7525F5F8" w14:textId="77777777" w:rsidTr="00AB27CE">
        <w:tc>
          <w:tcPr>
            <w:tcW w:w="3280" w:type="dxa"/>
            <w:shd w:val="clear" w:color="auto" w:fill="auto"/>
          </w:tcPr>
          <w:p w14:paraId="30E73677" w14:textId="77777777" w:rsidR="009174D7" w:rsidRDefault="009174D7" w:rsidP="00AB27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domisili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1214222" w14:textId="77777777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63F2D017" w14:textId="1765CFF5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domisili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</w:p>
        </w:tc>
      </w:tr>
      <w:tr w:rsidR="009174D7" w14:paraId="13C36C3D" w14:textId="77777777" w:rsidTr="00AB27CE">
        <w:tc>
          <w:tcPr>
            <w:tcW w:w="3280" w:type="dxa"/>
            <w:shd w:val="clear" w:color="auto" w:fill="auto"/>
          </w:tcPr>
          <w:p w14:paraId="4C5A0F59" w14:textId="77777777" w:rsidR="009174D7" w:rsidRDefault="009174D7" w:rsidP="00AB27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KTP</w:t>
            </w:r>
          </w:p>
        </w:tc>
        <w:tc>
          <w:tcPr>
            <w:tcW w:w="283" w:type="dxa"/>
            <w:shd w:val="clear" w:color="auto" w:fill="auto"/>
          </w:tcPr>
          <w:p w14:paraId="360BA4AC" w14:textId="77777777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77B91E11" w14:textId="4EA7C5CA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KTP</w:t>
            </w:r>
          </w:p>
        </w:tc>
      </w:tr>
      <w:tr w:rsidR="009174D7" w14:paraId="5E510AD5" w14:textId="77777777" w:rsidTr="00AB27CE">
        <w:tc>
          <w:tcPr>
            <w:tcW w:w="3280" w:type="dxa"/>
            <w:shd w:val="clear" w:color="auto" w:fill="auto"/>
          </w:tcPr>
          <w:p w14:paraId="4B1C0F97" w14:textId="77777777" w:rsidR="009174D7" w:rsidRDefault="009174D7" w:rsidP="00AB27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HP</w:t>
            </w:r>
          </w:p>
        </w:tc>
        <w:tc>
          <w:tcPr>
            <w:tcW w:w="283" w:type="dxa"/>
            <w:shd w:val="clear" w:color="auto" w:fill="auto"/>
          </w:tcPr>
          <w:p w14:paraId="0E8EECE0" w14:textId="77777777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1C21F8C3" w14:textId="7C168EC3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handphone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aktif</w:t>
            </w:r>
            <w:proofErr w:type="spellEnd"/>
          </w:p>
        </w:tc>
      </w:tr>
      <w:tr w:rsidR="009174D7" w14:paraId="447E9D01" w14:textId="77777777" w:rsidTr="00AB27CE">
        <w:tc>
          <w:tcPr>
            <w:tcW w:w="3280" w:type="dxa"/>
            <w:shd w:val="clear" w:color="auto" w:fill="auto"/>
          </w:tcPr>
          <w:p w14:paraId="66197DD8" w14:textId="77777777" w:rsidR="009174D7" w:rsidRDefault="009174D7" w:rsidP="00AB27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 email</w:t>
            </w:r>
          </w:p>
        </w:tc>
        <w:tc>
          <w:tcPr>
            <w:tcW w:w="283" w:type="dxa"/>
            <w:shd w:val="clear" w:color="auto" w:fill="auto"/>
          </w:tcPr>
          <w:p w14:paraId="7AFDB9F5" w14:textId="77777777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0" w:type="dxa"/>
            <w:shd w:val="clear" w:color="auto" w:fill="auto"/>
          </w:tcPr>
          <w:p w14:paraId="72D3DAD2" w14:textId="40E2F34C" w:rsidR="009174D7" w:rsidRDefault="009174D7" w:rsidP="00AB27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email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jelas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digunakan</w:t>
            </w:r>
            <w:proofErr w:type="spellEnd"/>
          </w:p>
        </w:tc>
      </w:tr>
    </w:tbl>
    <w:p w14:paraId="6D351A11" w14:textId="77777777" w:rsidR="0094617D" w:rsidRDefault="0094617D">
      <w:pPr>
        <w:jc w:val="both"/>
        <w:rPr>
          <w:rFonts w:ascii="Arial" w:hAnsi="Arial" w:cs="Arial"/>
          <w:sz w:val="24"/>
          <w:szCs w:val="24"/>
        </w:rPr>
      </w:pPr>
    </w:p>
    <w:sectPr w:rsidR="0094617D">
      <w:pgSz w:w="11909" w:h="16834"/>
      <w:pgMar w:top="446" w:right="720" w:bottom="763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40FB4" w14:textId="77777777" w:rsidR="00783579" w:rsidRDefault="00783579">
      <w:pPr>
        <w:spacing w:line="240" w:lineRule="auto"/>
      </w:pPr>
      <w:r>
        <w:separator/>
      </w:r>
    </w:p>
  </w:endnote>
  <w:endnote w:type="continuationSeparator" w:id="0">
    <w:p w14:paraId="4FEFFA14" w14:textId="77777777" w:rsidR="00783579" w:rsidRDefault="00783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A4EE2" w14:textId="77777777" w:rsidR="00783579" w:rsidRDefault="00783579">
      <w:pPr>
        <w:spacing w:after="0"/>
      </w:pPr>
      <w:r>
        <w:separator/>
      </w:r>
    </w:p>
  </w:footnote>
  <w:footnote w:type="continuationSeparator" w:id="0">
    <w:p w14:paraId="43FD372B" w14:textId="77777777" w:rsidR="00783579" w:rsidRDefault="007835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19B"/>
    <w:multiLevelType w:val="multilevel"/>
    <w:tmpl w:val="02D7119B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" w15:restartNumberingAfterBreak="0">
    <w:nsid w:val="11FB74F9"/>
    <w:multiLevelType w:val="multilevel"/>
    <w:tmpl w:val="11FB74F9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" w15:restartNumberingAfterBreak="0">
    <w:nsid w:val="168928DB"/>
    <w:multiLevelType w:val="multilevel"/>
    <w:tmpl w:val="168928D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3" w15:restartNumberingAfterBreak="0">
    <w:nsid w:val="1FF124B4"/>
    <w:multiLevelType w:val="multilevel"/>
    <w:tmpl w:val="1FF124B4"/>
    <w:lvl w:ilvl="0">
      <w:start w:val="1"/>
      <w:numFmt w:val="upperLetter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1" w:hanging="360"/>
      </w:pPr>
    </w:lvl>
    <w:lvl w:ilvl="2">
      <w:start w:val="1"/>
      <w:numFmt w:val="lowerRoman"/>
      <w:lvlText w:val="%3."/>
      <w:lvlJc w:val="right"/>
      <w:pPr>
        <w:ind w:left="1981" w:hanging="180"/>
      </w:pPr>
    </w:lvl>
    <w:lvl w:ilvl="3">
      <w:start w:val="1"/>
      <w:numFmt w:val="decimal"/>
      <w:lvlText w:val="%4."/>
      <w:lvlJc w:val="left"/>
      <w:pPr>
        <w:ind w:left="2701" w:hanging="360"/>
      </w:pPr>
    </w:lvl>
    <w:lvl w:ilvl="4">
      <w:start w:val="1"/>
      <w:numFmt w:val="lowerLetter"/>
      <w:lvlText w:val="%5."/>
      <w:lvlJc w:val="left"/>
      <w:pPr>
        <w:ind w:left="3421" w:hanging="360"/>
      </w:pPr>
    </w:lvl>
    <w:lvl w:ilvl="5">
      <w:start w:val="1"/>
      <w:numFmt w:val="lowerRoman"/>
      <w:lvlText w:val="%6."/>
      <w:lvlJc w:val="right"/>
      <w:pPr>
        <w:ind w:left="4141" w:hanging="180"/>
      </w:pPr>
    </w:lvl>
    <w:lvl w:ilvl="6">
      <w:start w:val="1"/>
      <w:numFmt w:val="decimal"/>
      <w:lvlText w:val="%7."/>
      <w:lvlJc w:val="left"/>
      <w:pPr>
        <w:ind w:left="4861" w:hanging="360"/>
      </w:pPr>
    </w:lvl>
    <w:lvl w:ilvl="7">
      <w:start w:val="1"/>
      <w:numFmt w:val="lowerLetter"/>
      <w:lvlText w:val="%8."/>
      <w:lvlJc w:val="left"/>
      <w:pPr>
        <w:ind w:left="5581" w:hanging="360"/>
      </w:pPr>
    </w:lvl>
    <w:lvl w:ilvl="8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20B6257D"/>
    <w:multiLevelType w:val="hybridMultilevel"/>
    <w:tmpl w:val="B6403B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659"/>
    <w:multiLevelType w:val="multilevel"/>
    <w:tmpl w:val="230826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1347"/>
    <w:multiLevelType w:val="multilevel"/>
    <w:tmpl w:val="24591347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7" w15:restartNumberingAfterBreak="0">
    <w:nsid w:val="2A1E6B71"/>
    <w:multiLevelType w:val="multilevel"/>
    <w:tmpl w:val="2A1E6B71"/>
    <w:lvl w:ilvl="0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8" w15:restartNumberingAfterBreak="0">
    <w:nsid w:val="2AC50ABF"/>
    <w:multiLevelType w:val="multilevel"/>
    <w:tmpl w:val="2AC50ABF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9" w15:restartNumberingAfterBreak="0">
    <w:nsid w:val="2D6E02D4"/>
    <w:multiLevelType w:val="multilevel"/>
    <w:tmpl w:val="2D6E0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E1BBE"/>
    <w:multiLevelType w:val="multilevel"/>
    <w:tmpl w:val="30BE1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513F30"/>
    <w:multiLevelType w:val="multilevel"/>
    <w:tmpl w:val="34513F30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2" w15:restartNumberingAfterBreak="0">
    <w:nsid w:val="4059593B"/>
    <w:multiLevelType w:val="multilevel"/>
    <w:tmpl w:val="405959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13" w15:restartNumberingAfterBreak="0">
    <w:nsid w:val="40DE3A81"/>
    <w:multiLevelType w:val="multilevel"/>
    <w:tmpl w:val="40DE3A81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4B501144"/>
    <w:multiLevelType w:val="multilevel"/>
    <w:tmpl w:val="4B501144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15" w15:restartNumberingAfterBreak="0">
    <w:nsid w:val="50DB3933"/>
    <w:multiLevelType w:val="multilevel"/>
    <w:tmpl w:val="50DB3933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6" w15:restartNumberingAfterBreak="0">
    <w:nsid w:val="5C296271"/>
    <w:multiLevelType w:val="multilevel"/>
    <w:tmpl w:val="5C2962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16BB6"/>
    <w:multiLevelType w:val="multilevel"/>
    <w:tmpl w:val="5C516BB6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61FA052B"/>
    <w:multiLevelType w:val="multilevel"/>
    <w:tmpl w:val="61FA05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EF44B6"/>
    <w:multiLevelType w:val="multilevel"/>
    <w:tmpl w:val="62EF44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BB08EC"/>
    <w:multiLevelType w:val="multilevel"/>
    <w:tmpl w:val="65BB08EC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21" w15:restartNumberingAfterBreak="0">
    <w:nsid w:val="6A71413B"/>
    <w:multiLevelType w:val="multilevel"/>
    <w:tmpl w:val="6A71413B"/>
    <w:lvl w:ilvl="0">
      <w:start w:val="1"/>
      <w:numFmt w:val="lowerLetter"/>
      <w:lvlText w:val="%1."/>
      <w:lvlJc w:val="left"/>
      <w:pPr>
        <w:ind w:lef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1" w:hanging="360"/>
      </w:pPr>
    </w:lvl>
    <w:lvl w:ilvl="2">
      <w:start w:val="1"/>
      <w:numFmt w:val="lowerRoman"/>
      <w:lvlText w:val="%3."/>
      <w:lvlJc w:val="right"/>
      <w:pPr>
        <w:ind w:left="2701" w:hanging="180"/>
      </w:pPr>
    </w:lvl>
    <w:lvl w:ilvl="3">
      <w:start w:val="1"/>
      <w:numFmt w:val="decimal"/>
      <w:lvlText w:val="%4."/>
      <w:lvlJc w:val="left"/>
      <w:pPr>
        <w:ind w:left="3421" w:hanging="360"/>
      </w:pPr>
    </w:lvl>
    <w:lvl w:ilvl="4">
      <w:start w:val="1"/>
      <w:numFmt w:val="lowerLetter"/>
      <w:lvlText w:val="%5."/>
      <w:lvlJc w:val="left"/>
      <w:pPr>
        <w:ind w:left="4141" w:hanging="360"/>
      </w:pPr>
    </w:lvl>
    <w:lvl w:ilvl="5">
      <w:start w:val="1"/>
      <w:numFmt w:val="lowerRoman"/>
      <w:lvlText w:val="%6."/>
      <w:lvlJc w:val="right"/>
      <w:pPr>
        <w:ind w:left="4861" w:hanging="180"/>
      </w:pPr>
    </w:lvl>
    <w:lvl w:ilvl="6">
      <w:start w:val="1"/>
      <w:numFmt w:val="decimal"/>
      <w:lvlText w:val="%7."/>
      <w:lvlJc w:val="left"/>
      <w:pPr>
        <w:ind w:left="5581" w:hanging="360"/>
      </w:pPr>
    </w:lvl>
    <w:lvl w:ilvl="7">
      <w:start w:val="1"/>
      <w:numFmt w:val="lowerLetter"/>
      <w:lvlText w:val="%8."/>
      <w:lvlJc w:val="left"/>
      <w:pPr>
        <w:ind w:left="6301" w:hanging="360"/>
      </w:pPr>
    </w:lvl>
    <w:lvl w:ilvl="8">
      <w:start w:val="1"/>
      <w:numFmt w:val="lowerRoman"/>
      <w:lvlText w:val="%9."/>
      <w:lvlJc w:val="right"/>
      <w:pPr>
        <w:ind w:left="7021" w:hanging="180"/>
      </w:pPr>
    </w:lvl>
  </w:abstractNum>
  <w:abstractNum w:abstractNumId="22" w15:restartNumberingAfterBreak="0">
    <w:nsid w:val="6D4B1FCF"/>
    <w:multiLevelType w:val="multilevel"/>
    <w:tmpl w:val="6D4B1FCF"/>
    <w:lvl w:ilvl="0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1" w:hanging="360"/>
      </w:pPr>
    </w:lvl>
    <w:lvl w:ilvl="2">
      <w:start w:val="1"/>
      <w:numFmt w:val="lowerRoman"/>
      <w:lvlText w:val="%3."/>
      <w:lvlJc w:val="right"/>
      <w:pPr>
        <w:ind w:left="2341" w:hanging="180"/>
      </w:pPr>
    </w:lvl>
    <w:lvl w:ilvl="3">
      <w:start w:val="1"/>
      <w:numFmt w:val="decimal"/>
      <w:lvlText w:val="%4."/>
      <w:lvlJc w:val="left"/>
      <w:pPr>
        <w:ind w:left="3061" w:hanging="360"/>
      </w:pPr>
    </w:lvl>
    <w:lvl w:ilvl="4">
      <w:start w:val="1"/>
      <w:numFmt w:val="lowerLetter"/>
      <w:lvlText w:val="%5."/>
      <w:lvlJc w:val="left"/>
      <w:pPr>
        <w:ind w:left="3781" w:hanging="360"/>
      </w:pPr>
    </w:lvl>
    <w:lvl w:ilvl="5">
      <w:start w:val="1"/>
      <w:numFmt w:val="lowerRoman"/>
      <w:lvlText w:val="%6."/>
      <w:lvlJc w:val="right"/>
      <w:pPr>
        <w:ind w:left="4501" w:hanging="180"/>
      </w:pPr>
    </w:lvl>
    <w:lvl w:ilvl="6">
      <w:start w:val="1"/>
      <w:numFmt w:val="decimal"/>
      <w:lvlText w:val="%7."/>
      <w:lvlJc w:val="left"/>
      <w:pPr>
        <w:ind w:left="5221" w:hanging="360"/>
      </w:pPr>
    </w:lvl>
    <w:lvl w:ilvl="7">
      <w:start w:val="1"/>
      <w:numFmt w:val="lowerLetter"/>
      <w:lvlText w:val="%8."/>
      <w:lvlJc w:val="left"/>
      <w:pPr>
        <w:ind w:left="5941" w:hanging="360"/>
      </w:pPr>
    </w:lvl>
    <w:lvl w:ilvl="8">
      <w:start w:val="1"/>
      <w:numFmt w:val="lowerRoman"/>
      <w:lvlText w:val="%9."/>
      <w:lvlJc w:val="right"/>
      <w:pPr>
        <w:ind w:left="6661" w:hanging="180"/>
      </w:pPr>
    </w:lvl>
  </w:abstractNum>
  <w:abstractNum w:abstractNumId="23" w15:restartNumberingAfterBreak="0">
    <w:nsid w:val="76306844"/>
    <w:multiLevelType w:val="multilevel"/>
    <w:tmpl w:val="76306844"/>
    <w:lvl w:ilvl="0">
      <w:start w:val="1"/>
      <w:numFmt w:val="lowerLetter"/>
      <w:lvlText w:val="%1."/>
      <w:lvlJc w:val="left"/>
      <w:pPr>
        <w:ind w:left="8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7" w:hanging="360"/>
      </w:pPr>
    </w:lvl>
    <w:lvl w:ilvl="2">
      <w:start w:val="1"/>
      <w:numFmt w:val="lowerRoman"/>
      <w:lvlText w:val="%3."/>
      <w:lvlJc w:val="right"/>
      <w:pPr>
        <w:ind w:left="2257" w:hanging="180"/>
      </w:pPr>
    </w:lvl>
    <w:lvl w:ilvl="3">
      <w:start w:val="1"/>
      <w:numFmt w:val="decimal"/>
      <w:lvlText w:val="%4."/>
      <w:lvlJc w:val="left"/>
      <w:pPr>
        <w:ind w:left="2977" w:hanging="360"/>
      </w:pPr>
    </w:lvl>
    <w:lvl w:ilvl="4">
      <w:start w:val="1"/>
      <w:numFmt w:val="lowerLetter"/>
      <w:lvlText w:val="%5."/>
      <w:lvlJc w:val="left"/>
      <w:pPr>
        <w:ind w:left="3697" w:hanging="360"/>
      </w:pPr>
    </w:lvl>
    <w:lvl w:ilvl="5">
      <w:start w:val="1"/>
      <w:numFmt w:val="lowerRoman"/>
      <w:lvlText w:val="%6."/>
      <w:lvlJc w:val="right"/>
      <w:pPr>
        <w:ind w:left="4417" w:hanging="180"/>
      </w:pPr>
    </w:lvl>
    <w:lvl w:ilvl="6">
      <w:start w:val="1"/>
      <w:numFmt w:val="decimal"/>
      <w:lvlText w:val="%7."/>
      <w:lvlJc w:val="left"/>
      <w:pPr>
        <w:ind w:left="5137" w:hanging="360"/>
      </w:pPr>
    </w:lvl>
    <w:lvl w:ilvl="7">
      <w:start w:val="1"/>
      <w:numFmt w:val="lowerLetter"/>
      <w:lvlText w:val="%8."/>
      <w:lvlJc w:val="left"/>
      <w:pPr>
        <w:ind w:left="5857" w:hanging="360"/>
      </w:pPr>
    </w:lvl>
    <w:lvl w:ilvl="8">
      <w:start w:val="1"/>
      <w:numFmt w:val="lowerRoman"/>
      <w:lvlText w:val="%9."/>
      <w:lvlJc w:val="right"/>
      <w:pPr>
        <w:ind w:left="6577" w:hanging="180"/>
      </w:pPr>
    </w:lvl>
  </w:abstractNum>
  <w:abstractNum w:abstractNumId="24" w15:restartNumberingAfterBreak="0">
    <w:nsid w:val="7A7D70FB"/>
    <w:multiLevelType w:val="multilevel"/>
    <w:tmpl w:val="7A7D70FB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num w:numId="1" w16cid:durableId="1173186953">
    <w:abstractNumId w:val="3"/>
  </w:num>
  <w:num w:numId="2" w16cid:durableId="1333489959">
    <w:abstractNumId w:val="0"/>
  </w:num>
  <w:num w:numId="3" w16cid:durableId="1841654588">
    <w:abstractNumId w:val="13"/>
  </w:num>
  <w:num w:numId="4" w16cid:durableId="813332212">
    <w:abstractNumId w:val="6"/>
  </w:num>
  <w:num w:numId="5" w16cid:durableId="1081607550">
    <w:abstractNumId w:val="12"/>
  </w:num>
  <w:num w:numId="6" w16cid:durableId="1459110020">
    <w:abstractNumId w:val="21"/>
  </w:num>
  <w:num w:numId="7" w16cid:durableId="1924530551">
    <w:abstractNumId w:val="22"/>
  </w:num>
  <w:num w:numId="8" w16cid:durableId="285696495">
    <w:abstractNumId w:val="2"/>
  </w:num>
  <w:num w:numId="9" w16cid:durableId="83696326">
    <w:abstractNumId w:val="17"/>
  </w:num>
  <w:num w:numId="10" w16cid:durableId="768431410">
    <w:abstractNumId w:val="8"/>
  </w:num>
  <w:num w:numId="11" w16cid:durableId="63525832">
    <w:abstractNumId w:val="20"/>
  </w:num>
  <w:num w:numId="12" w16cid:durableId="1789277619">
    <w:abstractNumId w:val="7"/>
  </w:num>
  <w:num w:numId="13" w16cid:durableId="815293198">
    <w:abstractNumId w:val="1"/>
  </w:num>
  <w:num w:numId="14" w16cid:durableId="1283146142">
    <w:abstractNumId w:val="11"/>
  </w:num>
  <w:num w:numId="15" w16cid:durableId="617879857">
    <w:abstractNumId w:val="15"/>
  </w:num>
  <w:num w:numId="16" w16cid:durableId="756484324">
    <w:abstractNumId w:val="16"/>
  </w:num>
  <w:num w:numId="17" w16cid:durableId="1186016590">
    <w:abstractNumId w:val="10"/>
  </w:num>
  <w:num w:numId="18" w16cid:durableId="199782165">
    <w:abstractNumId w:val="18"/>
  </w:num>
  <w:num w:numId="19" w16cid:durableId="958224934">
    <w:abstractNumId w:val="23"/>
  </w:num>
  <w:num w:numId="20" w16cid:durableId="1312177387">
    <w:abstractNumId w:val="9"/>
  </w:num>
  <w:num w:numId="21" w16cid:durableId="993222534">
    <w:abstractNumId w:val="5"/>
  </w:num>
  <w:num w:numId="22" w16cid:durableId="1212306902">
    <w:abstractNumId w:val="19"/>
  </w:num>
  <w:num w:numId="23" w16cid:durableId="136848077">
    <w:abstractNumId w:val="14"/>
  </w:num>
  <w:num w:numId="24" w16cid:durableId="1929579294">
    <w:abstractNumId w:val="24"/>
  </w:num>
  <w:num w:numId="25" w16cid:durableId="648173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C7"/>
    <w:rsid w:val="000065DA"/>
    <w:rsid w:val="000139DD"/>
    <w:rsid w:val="00015568"/>
    <w:rsid w:val="00027C49"/>
    <w:rsid w:val="00035152"/>
    <w:rsid w:val="00074EED"/>
    <w:rsid w:val="00092B7B"/>
    <w:rsid w:val="00093570"/>
    <w:rsid w:val="000A132A"/>
    <w:rsid w:val="000C5541"/>
    <w:rsid w:val="000E3F25"/>
    <w:rsid w:val="000F4765"/>
    <w:rsid w:val="000F6B6D"/>
    <w:rsid w:val="0010300F"/>
    <w:rsid w:val="00103E8E"/>
    <w:rsid w:val="00130425"/>
    <w:rsid w:val="001675A7"/>
    <w:rsid w:val="001A4805"/>
    <w:rsid w:val="001B047F"/>
    <w:rsid w:val="001B1B0A"/>
    <w:rsid w:val="001C7A72"/>
    <w:rsid w:val="001D4A6A"/>
    <w:rsid w:val="001D5641"/>
    <w:rsid w:val="001E26A3"/>
    <w:rsid w:val="00201950"/>
    <w:rsid w:val="00223B28"/>
    <w:rsid w:val="0023040F"/>
    <w:rsid w:val="002421E6"/>
    <w:rsid w:val="002603C2"/>
    <w:rsid w:val="0027080D"/>
    <w:rsid w:val="002739D6"/>
    <w:rsid w:val="00277921"/>
    <w:rsid w:val="0028176B"/>
    <w:rsid w:val="002A6AB9"/>
    <w:rsid w:val="002B50ED"/>
    <w:rsid w:val="002D5046"/>
    <w:rsid w:val="002D6606"/>
    <w:rsid w:val="002E3238"/>
    <w:rsid w:val="002F2E6B"/>
    <w:rsid w:val="00300BCB"/>
    <w:rsid w:val="00302FB5"/>
    <w:rsid w:val="00306509"/>
    <w:rsid w:val="00315846"/>
    <w:rsid w:val="00316EC4"/>
    <w:rsid w:val="00330B51"/>
    <w:rsid w:val="00333E03"/>
    <w:rsid w:val="00347DC7"/>
    <w:rsid w:val="00352637"/>
    <w:rsid w:val="003769FB"/>
    <w:rsid w:val="003949C2"/>
    <w:rsid w:val="003B5517"/>
    <w:rsid w:val="003C3C94"/>
    <w:rsid w:val="003C6878"/>
    <w:rsid w:val="003C729F"/>
    <w:rsid w:val="003D1228"/>
    <w:rsid w:val="003D6E79"/>
    <w:rsid w:val="003E28F4"/>
    <w:rsid w:val="003E70B3"/>
    <w:rsid w:val="0041007E"/>
    <w:rsid w:val="00423C5A"/>
    <w:rsid w:val="00460C22"/>
    <w:rsid w:val="00471DDC"/>
    <w:rsid w:val="00481068"/>
    <w:rsid w:val="00497343"/>
    <w:rsid w:val="004A3CA1"/>
    <w:rsid w:val="004A626A"/>
    <w:rsid w:val="004D0901"/>
    <w:rsid w:val="004E01F5"/>
    <w:rsid w:val="004E12F9"/>
    <w:rsid w:val="004E6C93"/>
    <w:rsid w:val="005210C1"/>
    <w:rsid w:val="00552E17"/>
    <w:rsid w:val="00553C06"/>
    <w:rsid w:val="00561D34"/>
    <w:rsid w:val="00565AAA"/>
    <w:rsid w:val="0058551A"/>
    <w:rsid w:val="005928BB"/>
    <w:rsid w:val="0059381E"/>
    <w:rsid w:val="005B7F9C"/>
    <w:rsid w:val="005D53B2"/>
    <w:rsid w:val="00647402"/>
    <w:rsid w:val="00694EDE"/>
    <w:rsid w:val="00694FD5"/>
    <w:rsid w:val="006A1784"/>
    <w:rsid w:val="006B09E3"/>
    <w:rsid w:val="006E29F3"/>
    <w:rsid w:val="006E5560"/>
    <w:rsid w:val="007212EA"/>
    <w:rsid w:val="0072357B"/>
    <w:rsid w:val="007436C3"/>
    <w:rsid w:val="00783579"/>
    <w:rsid w:val="007835E5"/>
    <w:rsid w:val="007A0F27"/>
    <w:rsid w:val="007B6266"/>
    <w:rsid w:val="007F6E4D"/>
    <w:rsid w:val="007F7199"/>
    <w:rsid w:val="00822C3E"/>
    <w:rsid w:val="00835ACF"/>
    <w:rsid w:val="008509D0"/>
    <w:rsid w:val="0087655F"/>
    <w:rsid w:val="00897F45"/>
    <w:rsid w:val="008B1E6C"/>
    <w:rsid w:val="008C04C0"/>
    <w:rsid w:val="008C4269"/>
    <w:rsid w:val="008C4ECB"/>
    <w:rsid w:val="008C5C4A"/>
    <w:rsid w:val="008E02F1"/>
    <w:rsid w:val="00901504"/>
    <w:rsid w:val="009120BE"/>
    <w:rsid w:val="00915B7E"/>
    <w:rsid w:val="009174D7"/>
    <w:rsid w:val="00923A69"/>
    <w:rsid w:val="00932512"/>
    <w:rsid w:val="00934855"/>
    <w:rsid w:val="00941A13"/>
    <w:rsid w:val="0094617D"/>
    <w:rsid w:val="009542F2"/>
    <w:rsid w:val="009553CA"/>
    <w:rsid w:val="009579EB"/>
    <w:rsid w:val="009636D2"/>
    <w:rsid w:val="00965840"/>
    <w:rsid w:val="0097089B"/>
    <w:rsid w:val="0098570D"/>
    <w:rsid w:val="00996983"/>
    <w:rsid w:val="009A5684"/>
    <w:rsid w:val="009A65F6"/>
    <w:rsid w:val="009C6E64"/>
    <w:rsid w:val="009D711A"/>
    <w:rsid w:val="009E138A"/>
    <w:rsid w:val="009E517D"/>
    <w:rsid w:val="009E6C4D"/>
    <w:rsid w:val="00A0170C"/>
    <w:rsid w:val="00A0730A"/>
    <w:rsid w:val="00A2284D"/>
    <w:rsid w:val="00A41F5B"/>
    <w:rsid w:val="00A579A4"/>
    <w:rsid w:val="00A7796D"/>
    <w:rsid w:val="00A972A0"/>
    <w:rsid w:val="00AB68A0"/>
    <w:rsid w:val="00AD20CD"/>
    <w:rsid w:val="00AE0D0A"/>
    <w:rsid w:val="00B031D9"/>
    <w:rsid w:val="00B15A8A"/>
    <w:rsid w:val="00B275DD"/>
    <w:rsid w:val="00B43C51"/>
    <w:rsid w:val="00B45A6F"/>
    <w:rsid w:val="00B50ACE"/>
    <w:rsid w:val="00B55BDE"/>
    <w:rsid w:val="00B839AD"/>
    <w:rsid w:val="00B849E5"/>
    <w:rsid w:val="00B9523B"/>
    <w:rsid w:val="00BC78C8"/>
    <w:rsid w:val="00BD019C"/>
    <w:rsid w:val="00BD2F7A"/>
    <w:rsid w:val="00C16811"/>
    <w:rsid w:val="00C177F2"/>
    <w:rsid w:val="00C213D1"/>
    <w:rsid w:val="00C53828"/>
    <w:rsid w:val="00C57C99"/>
    <w:rsid w:val="00C678A6"/>
    <w:rsid w:val="00C7157E"/>
    <w:rsid w:val="00C73359"/>
    <w:rsid w:val="00C75CA9"/>
    <w:rsid w:val="00C815D6"/>
    <w:rsid w:val="00CA3D66"/>
    <w:rsid w:val="00CB3047"/>
    <w:rsid w:val="00CB7893"/>
    <w:rsid w:val="00CB7B83"/>
    <w:rsid w:val="00CD5A73"/>
    <w:rsid w:val="00CE7C3C"/>
    <w:rsid w:val="00D04AD0"/>
    <w:rsid w:val="00D40DBF"/>
    <w:rsid w:val="00D43E63"/>
    <w:rsid w:val="00D93CE6"/>
    <w:rsid w:val="00DA7473"/>
    <w:rsid w:val="00DC647C"/>
    <w:rsid w:val="00DC6A80"/>
    <w:rsid w:val="00DD54FB"/>
    <w:rsid w:val="00DE0EA0"/>
    <w:rsid w:val="00E21CDD"/>
    <w:rsid w:val="00E40902"/>
    <w:rsid w:val="00E53262"/>
    <w:rsid w:val="00E665A8"/>
    <w:rsid w:val="00E83D03"/>
    <w:rsid w:val="00EB4C1E"/>
    <w:rsid w:val="00ED76C9"/>
    <w:rsid w:val="00ED7E4E"/>
    <w:rsid w:val="00F23C23"/>
    <w:rsid w:val="00F63150"/>
    <w:rsid w:val="00F72B02"/>
    <w:rsid w:val="00FA0248"/>
    <w:rsid w:val="00FB4ACF"/>
    <w:rsid w:val="00FC3CFE"/>
    <w:rsid w:val="00FC6678"/>
    <w:rsid w:val="00FE678E"/>
    <w:rsid w:val="00FE777E"/>
    <w:rsid w:val="00FF43B9"/>
    <w:rsid w:val="354A2C3F"/>
    <w:rsid w:val="7C0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239D29"/>
  <w15:docId w15:val="{7B7571A7-B8F2-434D-968D-61E54D08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3">
    <w:name w:val="xl63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7">
    <w:name w:val="xl6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69">
    <w:name w:val="xl69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0">
    <w:name w:val="xl70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1">
    <w:name w:val="xl71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5">
    <w:name w:val="xl75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6">
    <w:name w:val="xl76"/>
    <w:basedOn w:val="Normal"/>
    <w:qFormat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7">
    <w:name w:val="xl77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79">
    <w:name w:val="xl79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0">
    <w:name w:val="xl80"/>
    <w:basedOn w:val="Normal"/>
    <w:qFormat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1">
    <w:name w:val="xl8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2">
    <w:name w:val="xl82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3">
    <w:name w:val="xl83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4">
    <w:name w:val="xl8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5">
    <w:name w:val="xl85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6">
    <w:name w:val="xl8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7">
    <w:name w:val="xl87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8">
    <w:name w:val="xl8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89">
    <w:name w:val="xl89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0">
    <w:name w:val="xl90"/>
    <w:basedOn w:val="Normal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1">
    <w:name w:val="xl9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2">
    <w:name w:val="xl92"/>
    <w:basedOn w:val="Normal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3">
    <w:name w:val="xl9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4">
    <w:name w:val="xl9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5">
    <w:name w:val="xl95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6">
    <w:name w:val="xl9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8">
    <w:name w:val="xl98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99">
    <w:name w:val="xl99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2">
    <w:name w:val="xl10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3">
    <w:name w:val="xl10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4">
    <w:name w:val="xl104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5">
    <w:name w:val="xl105"/>
    <w:basedOn w:val="Normal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6">
    <w:name w:val="xl10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7">
    <w:name w:val="xl107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8">
    <w:name w:val="xl108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09">
    <w:name w:val="xl109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0">
    <w:name w:val="xl110"/>
    <w:basedOn w:val="Normal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1">
    <w:name w:val="xl111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2">
    <w:name w:val="xl112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3">
    <w:name w:val="xl113"/>
    <w:basedOn w:val="Normal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5">
    <w:name w:val="xl115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7">
    <w:name w:val="xl117"/>
    <w:basedOn w:val="Normal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0">
    <w:name w:val="xl12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3">
    <w:name w:val="xl123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4">
    <w:name w:val="xl124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zh-CN" w:eastAsia="zh-CN"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2">
    <w:name w:val="xl132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paragraph" w:customStyle="1" w:styleId="xl134">
    <w:name w:val="xl134"/>
    <w:basedOn w:val="Normal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5">
    <w:name w:val="xl13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xl136">
    <w:name w:val="xl136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023055-0CC2-4A4C-8527-3EF9230AE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</dc:creator>
  <cp:lastModifiedBy>RENBANG SDMO</cp:lastModifiedBy>
  <cp:revision>11</cp:revision>
  <cp:lastPrinted>2021-08-19T11:41:00Z</cp:lastPrinted>
  <dcterms:created xsi:type="dcterms:W3CDTF">2024-08-16T16:18:00Z</dcterms:created>
  <dcterms:modified xsi:type="dcterms:W3CDTF">2024-09-30T06:48:00Z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6F0131BE94054AE0A3F3DAD82A698CAB</vt:lpwstr>
  </property>
</Properties>
</file>